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1F9DB" w14:textId="77777777" w:rsidR="007E53FB" w:rsidRDefault="007E53FB" w:rsidP="007E53FB"/>
    <w:tbl>
      <w:tblPr>
        <w:tblW w:w="5000" w:type="pct"/>
        <w:shd w:val="clear" w:color="auto" w:fill="F7E7EA"/>
        <w:tblCellMar>
          <w:left w:w="0" w:type="dxa"/>
          <w:right w:w="0" w:type="dxa"/>
        </w:tblCellMar>
        <w:tblLook w:val="04A0" w:firstRow="1" w:lastRow="0" w:firstColumn="1" w:lastColumn="0" w:noHBand="0" w:noVBand="1"/>
      </w:tblPr>
      <w:tblGrid>
        <w:gridCol w:w="9360"/>
      </w:tblGrid>
      <w:tr w:rsidR="007E53FB" w14:paraId="58A17850" w14:textId="77777777" w:rsidTr="007E53FB">
        <w:tc>
          <w:tcPr>
            <w:tcW w:w="0" w:type="auto"/>
            <w:shd w:val="clear" w:color="auto" w:fill="F7E7EA"/>
            <w:vAlign w:val="center"/>
            <w:hideMark/>
          </w:tcPr>
          <w:p w14:paraId="267B05FD" w14:textId="77777777" w:rsidR="007E53FB" w:rsidRDefault="007E53FB"/>
        </w:tc>
      </w:tr>
      <w:tr w:rsidR="007E53FB" w14:paraId="75B590B3" w14:textId="77777777" w:rsidTr="007E53FB">
        <w:tc>
          <w:tcPr>
            <w:tcW w:w="0" w:type="auto"/>
            <w:shd w:val="clear" w:color="auto" w:fill="F7E7EA"/>
            <w:vAlign w:val="center"/>
            <w:hideMark/>
          </w:tcPr>
          <w:tbl>
            <w:tblPr>
              <w:tblW w:w="5000" w:type="pct"/>
              <w:jc w:val="center"/>
              <w:shd w:val="clear" w:color="auto" w:fill="F7E7EA"/>
              <w:tblCellMar>
                <w:left w:w="0" w:type="dxa"/>
                <w:right w:w="0" w:type="dxa"/>
              </w:tblCellMar>
              <w:tblLook w:val="04A0" w:firstRow="1" w:lastRow="0" w:firstColumn="1" w:lastColumn="0" w:noHBand="0" w:noVBand="1"/>
            </w:tblPr>
            <w:tblGrid>
              <w:gridCol w:w="9360"/>
            </w:tblGrid>
            <w:tr w:rsidR="007E53FB" w14:paraId="53403B0E" w14:textId="77777777">
              <w:trPr>
                <w:jc w:val="center"/>
              </w:trPr>
              <w:tc>
                <w:tcPr>
                  <w:tcW w:w="0" w:type="auto"/>
                  <w:shd w:val="clear" w:color="auto" w:fill="F7E7EA"/>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7E53FB" w14:paraId="313FAC42"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7E53FB" w14:paraId="49675422" w14:textId="77777777">
                          <w:trPr>
                            <w:jc w:val="center"/>
                          </w:trPr>
                          <w:tc>
                            <w:tcPr>
                              <w:tcW w:w="0" w:type="auto"/>
                              <w:shd w:val="clear" w:color="auto" w:fill="2C050C"/>
                              <w:tcMar>
                                <w:top w:w="15" w:type="dxa"/>
                                <w:left w:w="15" w:type="dxa"/>
                                <w:bottom w:w="15" w:type="dxa"/>
                                <w:right w:w="15" w:type="dxa"/>
                              </w:tcMar>
                            </w:tcPr>
                            <w:tbl>
                              <w:tblPr>
                                <w:tblW w:w="5000" w:type="pct"/>
                                <w:jc w:val="center"/>
                                <w:shd w:val="clear" w:color="auto" w:fill="2C050C"/>
                                <w:tblCellMar>
                                  <w:left w:w="0" w:type="dxa"/>
                                  <w:right w:w="0" w:type="dxa"/>
                                </w:tblCellMar>
                                <w:tblLook w:val="04A0" w:firstRow="1" w:lastRow="0" w:firstColumn="1" w:lastColumn="0" w:noHBand="0" w:noVBand="1"/>
                              </w:tblPr>
                              <w:tblGrid>
                                <w:gridCol w:w="9000"/>
                              </w:tblGrid>
                              <w:tr w:rsidR="007E53FB" w14:paraId="3C50CDF8"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7E53FB" w14:paraId="608A89F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E53FB" w14:paraId="5ACBEFEF"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7E53FB" w14:paraId="79621E27" w14:textId="77777777">
                                                  <w:trPr>
                                                    <w:trHeight w:val="15"/>
                                                    <w:jc w:val="center"/>
                                                  </w:trPr>
                                                  <w:tc>
                                                    <w:tcPr>
                                                      <w:tcW w:w="5000" w:type="pct"/>
                                                      <w:tcMar>
                                                        <w:top w:w="0" w:type="dxa"/>
                                                        <w:left w:w="0" w:type="dxa"/>
                                                        <w:bottom w:w="150" w:type="dxa"/>
                                                        <w:right w:w="0" w:type="dxa"/>
                                                      </w:tcMar>
                                                      <w:hideMark/>
                                                    </w:tcPr>
                                                    <w:p w14:paraId="45917C80" w14:textId="7DCFA0AF" w:rsidR="007E53FB" w:rsidRDefault="007E53FB">
                                                      <w:pPr>
                                                        <w:spacing w:line="15" w:lineRule="atLeast"/>
                                                        <w:jc w:val="center"/>
                                                      </w:pPr>
                                                      <w:r>
                                                        <w:rPr>
                                                          <w:noProof/>
                                                        </w:rPr>
                                                        <w:drawing>
                                                          <wp:inline distT="0" distB="0" distL="0" distR="0" wp14:anchorId="1B6A14E8" wp14:editId="38B473EA">
                                                            <wp:extent cx="476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42BAE56" w14:textId="77777777" w:rsidR="007E53FB" w:rsidRDefault="007E53FB">
                                                <w:pPr>
                                                  <w:jc w:val="center"/>
                                                  <w:rPr>
                                                    <w:rFonts w:ascii="Times New Roman" w:eastAsia="Times New Roman" w:hAnsi="Times New Roman" w:cs="Times New Roman"/>
                                                    <w:sz w:val="20"/>
                                                    <w:szCs w:val="20"/>
                                                  </w:rPr>
                                                </w:pPr>
                                              </w:p>
                                            </w:tc>
                                          </w:tr>
                                        </w:tbl>
                                        <w:p w14:paraId="5CC083BB" w14:textId="77777777" w:rsidR="007E53FB" w:rsidRDefault="007E53FB">
                                          <w:pPr>
                                            <w:rPr>
                                              <w:rFonts w:ascii="Times New Roman" w:eastAsia="Times New Roman" w:hAnsi="Times New Roman" w:cs="Times New Roman"/>
                                              <w:sz w:val="20"/>
                                              <w:szCs w:val="20"/>
                                            </w:rPr>
                                          </w:pPr>
                                        </w:p>
                                      </w:tc>
                                    </w:tr>
                                  </w:tbl>
                                  <w:p w14:paraId="3DDB3A7F" w14:textId="77777777" w:rsidR="007E53FB" w:rsidRDefault="007E53FB">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7E53FB" w14:paraId="289FF1F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E53FB" w14:paraId="539C3A5B" w14:textId="77777777">
                                            <w:tc>
                                              <w:tcPr>
                                                <w:tcW w:w="0" w:type="auto"/>
                                                <w:tcMar>
                                                  <w:top w:w="150" w:type="dxa"/>
                                                  <w:left w:w="300" w:type="dxa"/>
                                                  <w:bottom w:w="150" w:type="dxa"/>
                                                  <w:right w:w="300" w:type="dxa"/>
                                                </w:tcMar>
                                              </w:tcPr>
                                              <w:p w14:paraId="1E5FE059" w14:textId="77777777" w:rsidR="007E53FB" w:rsidRDefault="007E53FB">
                                                <w:pPr>
                                                  <w:jc w:val="center"/>
                                                  <w:rPr>
                                                    <w:rFonts w:ascii="Arial" w:hAnsi="Arial" w:cs="Arial"/>
                                                    <w:b/>
                                                    <w:bCs/>
                                                    <w:color w:val="590C19"/>
                                                    <w:sz w:val="36"/>
                                                    <w:szCs w:val="36"/>
                                                  </w:rPr>
                                                </w:pPr>
                                              </w:p>
                                              <w:p w14:paraId="5F2E7160" w14:textId="77777777" w:rsidR="007E53FB" w:rsidRDefault="007E53FB">
                                                <w:pPr>
                                                  <w:jc w:val="center"/>
                                                  <w:rPr>
                                                    <w:rFonts w:ascii="Arial" w:hAnsi="Arial" w:cs="Arial"/>
                                                    <w:b/>
                                                    <w:bCs/>
                                                    <w:color w:val="590C19"/>
                                                    <w:sz w:val="36"/>
                                                    <w:szCs w:val="36"/>
                                                  </w:rPr>
                                                </w:pPr>
                                                <w:r>
                                                  <w:rPr>
                                                    <w:rFonts w:ascii="Arial" w:hAnsi="Arial" w:cs="Arial"/>
                                                    <w:b/>
                                                    <w:bCs/>
                                                    <w:color w:val="590C19"/>
                                                    <w:sz w:val="39"/>
                                                    <w:szCs w:val="39"/>
                                                  </w:rPr>
                                                  <w:t>Part 7 from Thomas Plummer</w:t>
                                                </w:r>
                                                <w:r>
                                                  <w:rPr>
                                                    <w:rStyle w:val="apple-converted-space"/>
                                                    <w:rFonts w:ascii="Arial" w:hAnsi="Arial" w:cs="Arial"/>
                                                    <w:b/>
                                                    <w:bCs/>
                                                    <w:color w:val="590C19"/>
                                                    <w:sz w:val="39"/>
                                                    <w:szCs w:val="39"/>
                                                  </w:rPr>
                                                  <w:t> </w:t>
                                                </w:r>
                                              </w:p>
                                              <w:p w14:paraId="13C04ED0" w14:textId="77777777" w:rsidR="007E53FB" w:rsidRDefault="007E53FB">
                                                <w:pPr>
                                                  <w:jc w:val="center"/>
                                                  <w:rPr>
                                                    <w:rFonts w:ascii="Arial" w:hAnsi="Arial" w:cs="Arial"/>
                                                    <w:b/>
                                                    <w:bCs/>
                                                    <w:color w:val="590C19"/>
                                                    <w:sz w:val="36"/>
                                                    <w:szCs w:val="36"/>
                                                  </w:rPr>
                                                </w:pPr>
                                                <w:r>
                                                  <w:rPr>
                                                    <w:rFonts w:ascii="Arial" w:hAnsi="Arial" w:cs="Arial"/>
                                                    <w:b/>
                                                    <w:bCs/>
                                                    <w:color w:val="590C19"/>
                                                    <w:sz w:val="39"/>
                                                    <w:szCs w:val="39"/>
                                                  </w:rPr>
                                                  <w:t>Fighting Back to Protect Your Business</w:t>
                                                </w:r>
                                                <w:r>
                                                  <w:rPr>
                                                    <w:rStyle w:val="apple-converted-space"/>
                                                    <w:rFonts w:ascii="Arial" w:hAnsi="Arial" w:cs="Arial"/>
                                                    <w:b/>
                                                    <w:bCs/>
                                                    <w:color w:val="590C19"/>
                                                    <w:sz w:val="39"/>
                                                    <w:szCs w:val="39"/>
                                                  </w:rPr>
                                                  <w:t> </w:t>
                                                </w:r>
                                              </w:p>
                                            </w:tc>
                                          </w:tr>
                                        </w:tbl>
                                        <w:p w14:paraId="2B77A920" w14:textId="77777777" w:rsidR="007E53FB" w:rsidRDefault="007E53FB">
                                          <w:pPr>
                                            <w:rPr>
                                              <w:rFonts w:ascii="Times New Roman" w:eastAsia="Times New Roman" w:hAnsi="Times New Roman" w:cs="Times New Roman"/>
                                              <w:sz w:val="20"/>
                                              <w:szCs w:val="20"/>
                                            </w:rPr>
                                          </w:pPr>
                                        </w:p>
                                      </w:tc>
                                    </w:tr>
                                  </w:tbl>
                                  <w:p w14:paraId="1B125332" w14:textId="77777777" w:rsidR="007E53FB" w:rsidRDefault="007E53FB">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7E53FB" w14:paraId="47E58BD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E53FB" w14:paraId="2714F59F" w14:textId="77777777">
                                            <w:tc>
                                              <w:tcPr>
                                                <w:tcW w:w="0" w:type="auto"/>
                                                <w:tcMar>
                                                  <w:top w:w="150" w:type="dxa"/>
                                                  <w:left w:w="300" w:type="dxa"/>
                                                  <w:bottom w:w="150" w:type="dxa"/>
                                                  <w:right w:w="300" w:type="dxa"/>
                                                </w:tcMar>
                                                <w:hideMark/>
                                              </w:tcPr>
                                              <w:p w14:paraId="290E5D10" w14:textId="77777777" w:rsidR="007E53FB" w:rsidRDefault="007E53FB">
                                                <w:pPr>
                                                  <w:rPr>
                                                    <w:rFonts w:ascii="Arial" w:hAnsi="Arial" w:cs="Arial"/>
                                                    <w:b/>
                                                    <w:bCs/>
                                                    <w:color w:val="590C19"/>
                                                    <w:sz w:val="24"/>
                                                    <w:szCs w:val="24"/>
                                                  </w:rPr>
                                                </w:pPr>
                                                <w:r>
                                                  <w:rPr>
                                                    <w:rFonts w:ascii="Arial" w:hAnsi="Arial" w:cs="Arial"/>
                                                    <w:b/>
                                                    <w:bCs/>
                                                    <w:color w:val="590C19"/>
                                                    <w:sz w:val="24"/>
                                                    <w:szCs w:val="24"/>
                                                  </w:rPr>
                                                  <w:t>‌</w:t>
                                                </w:r>
                                              </w:p>
                                            </w:tc>
                                          </w:tr>
                                          <w:tr w:rsidR="007E53FB" w14:paraId="7991E798" w14:textId="77777777">
                                            <w:tc>
                                              <w:tcPr>
                                                <w:tcW w:w="0" w:type="auto"/>
                                                <w:tcMar>
                                                  <w:top w:w="150" w:type="dxa"/>
                                                  <w:left w:w="300" w:type="dxa"/>
                                                  <w:bottom w:w="150" w:type="dxa"/>
                                                  <w:right w:w="300" w:type="dxa"/>
                                                </w:tcMar>
                                              </w:tcPr>
                                              <w:p w14:paraId="6A1FA130" w14:textId="77777777" w:rsidR="007E53FB" w:rsidRDefault="007E53FB">
                                                <w:pPr>
                                                  <w:rPr>
                                                    <w:rFonts w:ascii="Arial" w:hAnsi="Arial" w:cs="Arial"/>
                                                    <w:color w:val="403F42"/>
                                                    <w:sz w:val="21"/>
                                                    <w:szCs w:val="21"/>
                                                  </w:rPr>
                                                </w:pPr>
                                                <w:r>
                                                  <w:rPr>
                                                    <w:rFonts w:ascii="Arial" w:hAnsi="Arial" w:cs="Arial"/>
                                                    <w:b/>
                                                    <w:bCs/>
                                                    <w:color w:val="403F42"/>
                                                    <w:sz w:val="33"/>
                                                    <w:szCs w:val="33"/>
                                                  </w:rPr>
                                                  <w:t>The next step is the hardest step.</w:t>
                                                </w:r>
                                              </w:p>
                                              <w:p w14:paraId="5A7792C4" w14:textId="77777777" w:rsidR="007E53FB" w:rsidRDefault="007E53FB">
                                                <w:pPr>
                                                  <w:rPr>
                                                    <w:rFonts w:ascii="Arial" w:hAnsi="Arial" w:cs="Arial"/>
                                                    <w:color w:val="403F42"/>
                                                    <w:sz w:val="21"/>
                                                    <w:szCs w:val="21"/>
                                                  </w:rPr>
                                                </w:pPr>
                                              </w:p>
                                              <w:p w14:paraId="38464B5C" w14:textId="77777777" w:rsidR="007E53FB" w:rsidRDefault="007E53FB">
                                                <w:pPr>
                                                  <w:rPr>
                                                    <w:rFonts w:ascii="Arial" w:hAnsi="Arial" w:cs="Arial"/>
                                                    <w:color w:val="403F42"/>
                                                    <w:sz w:val="21"/>
                                                    <w:szCs w:val="21"/>
                                                  </w:rPr>
                                                </w:pPr>
                                              </w:p>
                                              <w:p w14:paraId="7BC5E04F" w14:textId="77777777" w:rsidR="007E53FB" w:rsidRDefault="007E53FB">
                                                <w:pPr>
                                                  <w:rPr>
                                                    <w:rFonts w:ascii="Arial" w:hAnsi="Arial" w:cs="Arial"/>
                                                    <w:color w:val="403F42"/>
                                                    <w:sz w:val="21"/>
                                                    <w:szCs w:val="21"/>
                                                  </w:rPr>
                                                </w:pPr>
                                                <w:r>
                                                  <w:rPr>
                                                    <w:rFonts w:ascii="Arial" w:hAnsi="Arial" w:cs="Arial"/>
                                                    <w:color w:val="403F42"/>
                                                    <w:sz w:val="21"/>
                                                    <w:szCs w:val="21"/>
                                                  </w:rPr>
                                                  <w:t>“We are at the end of the beginning</w:t>
                                                </w:r>
                                              </w:p>
                                              <w:p w14:paraId="713B395F" w14:textId="77777777" w:rsidR="007E53FB" w:rsidRDefault="007E53FB">
                                                <w:pPr>
                                                  <w:rPr>
                                                    <w:rFonts w:ascii="Arial" w:hAnsi="Arial" w:cs="Arial"/>
                                                    <w:color w:val="403F42"/>
                                                    <w:sz w:val="21"/>
                                                    <w:szCs w:val="21"/>
                                                  </w:rPr>
                                                </w:pPr>
                                                <w:r>
                                                  <w:rPr>
                                                    <w:rFonts w:ascii="Arial" w:hAnsi="Arial" w:cs="Arial"/>
                                                    <w:color w:val="403F42"/>
                                                    <w:sz w:val="21"/>
                                                    <w:szCs w:val="21"/>
                                                  </w:rPr>
                                                  <w:t>Now we work towards the beginning of the end”—Winston Churchill</w:t>
                                                </w:r>
                                              </w:p>
                                              <w:p w14:paraId="0814E953" w14:textId="77777777" w:rsidR="007E53FB" w:rsidRDefault="007E53FB">
                                                <w:pPr>
                                                  <w:rPr>
                                                    <w:rFonts w:ascii="Arial" w:hAnsi="Arial" w:cs="Arial"/>
                                                    <w:color w:val="403F42"/>
                                                    <w:sz w:val="21"/>
                                                    <w:szCs w:val="21"/>
                                                  </w:rPr>
                                                </w:pPr>
                                              </w:p>
                                              <w:p w14:paraId="2547D9B7" w14:textId="77777777" w:rsidR="007E53FB" w:rsidRDefault="007E53FB">
                                                <w:pPr>
                                                  <w:rPr>
                                                    <w:rFonts w:ascii="Arial" w:hAnsi="Arial" w:cs="Arial"/>
                                                    <w:color w:val="403F42"/>
                                                    <w:sz w:val="21"/>
                                                    <w:szCs w:val="21"/>
                                                  </w:rPr>
                                                </w:pPr>
                                                <w:r>
                                                  <w:rPr>
                                                    <w:rFonts w:ascii="Arial" w:hAnsi="Arial" w:cs="Arial"/>
                                                    <w:color w:val="403F42"/>
                                                    <w:sz w:val="21"/>
                                                    <w:szCs w:val="21"/>
                                                  </w:rPr>
                                                  <w:t>This was written about eighty years ago and applies directly today to what is happening in the gym business. We have muddled through the first stage, but now the hard work begins.</w:t>
                                                </w:r>
                                              </w:p>
                                              <w:p w14:paraId="5077FCAC" w14:textId="77777777" w:rsidR="007E53FB" w:rsidRDefault="007E53FB">
                                                <w:pPr>
                                                  <w:rPr>
                                                    <w:rFonts w:ascii="Arial" w:hAnsi="Arial" w:cs="Arial"/>
                                                    <w:color w:val="403F42"/>
                                                    <w:sz w:val="21"/>
                                                    <w:szCs w:val="21"/>
                                                  </w:rPr>
                                                </w:pPr>
                                              </w:p>
                                              <w:p w14:paraId="26253F5B" w14:textId="77777777" w:rsidR="007E53FB" w:rsidRDefault="007E53FB">
                                                <w:pPr>
                                                  <w:rPr>
                                                    <w:rFonts w:ascii="Arial" w:hAnsi="Arial" w:cs="Arial"/>
                                                    <w:color w:val="403F42"/>
                                                    <w:sz w:val="21"/>
                                                    <w:szCs w:val="21"/>
                                                  </w:rPr>
                                                </w:pPr>
                                                <w:r>
                                                  <w:rPr>
                                                    <w:rFonts w:ascii="Arial" w:hAnsi="Arial" w:cs="Arial"/>
                                                    <w:color w:val="403F42"/>
                                                    <w:sz w:val="21"/>
                                                    <w:szCs w:val="21"/>
                                                  </w:rPr>
                                                  <w:t>The next stage of reopening will be the hardest. You have to convince a wary client you can keep him safe in an environment not universally known for cleanliness. If you ask the average consumer, we are more known as an industry packing people in for cheap prices, lines for cardio and the more the better when it comes to clients.</w:t>
                                                </w:r>
                                                <w:r>
                                                  <w:rPr>
                                                    <w:rStyle w:val="apple-converted-space"/>
                                                    <w:rFonts w:ascii="Arial" w:hAnsi="Arial" w:cs="Arial"/>
                                                    <w:color w:val="403F42"/>
                                                    <w:sz w:val="21"/>
                                                    <w:szCs w:val="21"/>
                                                  </w:rPr>
                                                  <w:t> </w:t>
                                                </w:r>
                                              </w:p>
                                              <w:p w14:paraId="7DFC5CF9" w14:textId="77777777" w:rsidR="007E53FB" w:rsidRDefault="007E53FB">
                                                <w:pPr>
                                                  <w:rPr>
                                                    <w:rFonts w:ascii="Arial" w:hAnsi="Arial" w:cs="Arial"/>
                                                    <w:color w:val="403F42"/>
                                                    <w:sz w:val="21"/>
                                                    <w:szCs w:val="21"/>
                                                  </w:rPr>
                                                </w:pPr>
                                              </w:p>
                                              <w:p w14:paraId="5587B145" w14:textId="77777777" w:rsidR="007E53FB" w:rsidRDefault="007E53FB">
                                                <w:pPr>
                                                  <w:rPr>
                                                    <w:rFonts w:ascii="Arial" w:hAnsi="Arial" w:cs="Arial"/>
                                                    <w:color w:val="403F42"/>
                                                    <w:sz w:val="21"/>
                                                    <w:szCs w:val="21"/>
                                                  </w:rPr>
                                                </w:pPr>
                                                <w:r>
                                                  <w:rPr>
                                                    <w:rFonts w:ascii="Arial" w:hAnsi="Arial" w:cs="Arial"/>
                                                    <w:color w:val="403F42"/>
                                                    <w:sz w:val="21"/>
                                                    <w:szCs w:val="21"/>
                                                  </w:rPr>
                                                  <w:t>In our surveys done by the NFBA through the years, the number one reason women left their gym was cleanliness issues, a perception that will be hard to change during a pandemic.</w:t>
                                                </w:r>
                                                <w:r>
                                                  <w:rPr>
                                                    <w:rStyle w:val="apple-converted-space"/>
                                                    <w:rFonts w:ascii="Arial" w:hAnsi="Arial" w:cs="Arial"/>
                                                    <w:color w:val="403F42"/>
                                                    <w:sz w:val="21"/>
                                                    <w:szCs w:val="21"/>
                                                  </w:rPr>
                                                  <w:t> </w:t>
                                                </w:r>
                                              </w:p>
                                              <w:p w14:paraId="51A884CC" w14:textId="77777777" w:rsidR="007E53FB" w:rsidRDefault="007E53FB">
                                                <w:pPr>
                                                  <w:rPr>
                                                    <w:rFonts w:ascii="Arial" w:hAnsi="Arial" w:cs="Arial"/>
                                                    <w:color w:val="403F42"/>
                                                    <w:sz w:val="21"/>
                                                    <w:szCs w:val="21"/>
                                                  </w:rPr>
                                                </w:pPr>
                                              </w:p>
                                              <w:p w14:paraId="48FB730E" w14:textId="77777777" w:rsidR="007E53FB" w:rsidRDefault="007E53FB">
                                                <w:pPr>
                                                  <w:rPr>
                                                    <w:rFonts w:ascii="Arial" w:hAnsi="Arial" w:cs="Arial"/>
                                                    <w:color w:val="403F42"/>
                                                    <w:sz w:val="21"/>
                                                    <w:szCs w:val="21"/>
                                                  </w:rPr>
                                                </w:pPr>
                                                <w:r>
                                                  <w:rPr>
                                                    <w:rFonts w:ascii="Arial" w:hAnsi="Arial" w:cs="Arial"/>
                                                    <w:color w:val="403F42"/>
                                                    <w:sz w:val="21"/>
                                                    <w:szCs w:val="21"/>
                                                  </w:rPr>
                                                  <w:t>The training gyms generally view themselves as a step above in cleanliness, but the standard of cleanliness we have applied during the years is not high enough to pacify a nervous client who questions if the coach that just trained him is any good at cleaning bathrooms to a high enough standard to keep him safe.</w:t>
                                                </w:r>
                                                <w:r>
                                                  <w:rPr>
                                                    <w:rStyle w:val="apple-converted-space"/>
                                                    <w:rFonts w:ascii="Arial" w:hAnsi="Arial" w:cs="Arial"/>
                                                    <w:color w:val="403F42"/>
                                                    <w:sz w:val="21"/>
                                                    <w:szCs w:val="21"/>
                                                  </w:rPr>
                                                  <w:t> </w:t>
                                                </w:r>
                                              </w:p>
                                              <w:p w14:paraId="7179BDF8" w14:textId="77777777" w:rsidR="007E53FB" w:rsidRDefault="007E53FB">
                                                <w:pPr>
                                                  <w:rPr>
                                                    <w:rFonts w:ascii="Arial" w:hAnsi="Arial" w:cs="Arial"/>
                                                    <w:color w:val="403F42"/>
                                                    <w:sz w:val="21"/>
                                                    <w:szCs w:val="21"/>
                                                  </w:rPr>
                                                </w:pPr>
                                              </w:p>
                                              <w:p w14:paraId="6679C3C9" w14:textId="77777777" w:rsidR="007E53FB" w:rsidRDefault="007E53FB">
                                                <w:pPr>
                                                  <w:rPr>
                                                    <w:rFonts w:ascii="Arial" w:hAnsi="Arial" w:cs="Arial"/>
                                                    <w:color w:val="403F42"/>
                                                    <w:sz w:val="21"/>
                                                    <w:szCs w:val="21"/>
                                                  </w:rPr>
                                                </w:pPr>
                                                <w:r>
                                                  <w:rPr>
                                                    <w:rFonts w:ascii="Arial" w:hAnsi="Arial" w:cs="Arial"/>
                                                    <w:color w:val="403F42"/>
                                                    <w:sz w:val="21"/>
                                                    <w:szCs w:val="21"/>
                                                  </w:rPr>
                                                  <w:t>There are owners out there demanding to open now, who scream their rights are being violated, and will open as fast they can get it done. The question you must ask yourself is this doing my business any good now and will doing a hard, fast opening possibly destroy my business later?</w:t>
                                                </w:r>
                                              </w:p>
                                              <w:p w14:paraId="6858D70D" w14:textId="77777777" w:rsidR="007E53FB" w:rsidRDefault="007E53FB">
                                                <w:pPr>
                                                  <w:rPr>
                                                    <w:rFonts w:ascii="Arial" w:hAnsi="Arial" w:cs="Arial"/>
                                                    <w:color w:val="403F42"/>
                                                    <w:sz w:val="21"/>
                                                    <w:szCs w:val="21"/>
                                                  </w:rPr>
                                                </w:pPr>
                                              </w:p>
                                              <w:p w14:paraId="333EF02E" w14:textId="77777777" w:rsidR="007E53FB" w:rsidRDefault="007E53FB">
                                                <w:pPr>
                                                  <w:rPr>
                                                    <w:rFonts w:ascii="Arial" w:hAnsi="Arial" w:cs="Arial"/>
                                                    <w:color w:val="403F42"/>
                                                    <w:sz w:val="21"/>
                                                    <w:szCs w:val="21"/>
                                                  </w:rPr>
                                                </w:pPr>
                                                <w:r>
                                                  <w:rPr>
                                                    <w:rFonts w:ascii="Arial" w:hAnsi="Arial" w:cs="Arial"/>
                                                    <w:color w:val="403F42"/>
                                                    <w:sz w:val="21"/>
                                                    <w:szCs w:val="21"/>
                                                  </w:rPr>
                                                  <w:t>Yes, when you reopen there will clients walking through the door not caring about the rules set by state you live in, and would flaunt any rules anyway just out of a sense of rebellion, but there will not be enough of these renegades to fill a gym, and in fact, their presence may drive out the clients you need over time.</w:t>
                                                </w:r>
                                              </w:p>
                                              <w:p w14:paraId="1090E21D" w14:textId="77777777" w:rsidR="007E53FB" w:rsidRDefault="007E53FB">
                                                <w:pPr>
                                                  <w:rPr>
                                                    <w:rFonts w:ascii="Arial" w:hAnsi="Arial" w:cs="Arial"/>
                                                    <w:color w:val="403F42"/>
                                                    <w:sz w:val="21"/>
                                                    <w:szCs w:val="21"/>
                                                  </w:rPr>
                                                </w:pPr>
                                              </w:p>
                                              <w:p w14:paraId="213F3E5D" w14:textId="77777777" w:rsidR="007E53FB" w:rsidRDefault="007E53FB">
                                                <w:pPr>
                                                  <w:rPr>
                                                    <w:rFonts w:ascii="Arial" w:hAnsi="Arial" w:cs="Arial"/>
                                                    <w:color w:val="403F42"/>
                                                    <w:sz w:val="21"/>
                                                    <w:szCs w:val="21"/>
                                                  </w:rPr>
                                                </w:pPr>
                                                <w:r>
                                                  <w:rPr>
                                                    <w:rFonts w:ascii="Arial" w:hAnsi="Arial" w:cs="Arial"/>
                                                    <w:b/>
                                                    <w:bCs/>
                                                    <w:color w:val="403F42"/>
                                                    <w:sz w:val="24"/>
                                                    <w:szCs w:val="24"/>
                                                  </w:rPr>
                                                  <w:t>The hardest advice I have ever given</w:t>
                                                </w:r>
                                              </w:p>
                                              <w:p w14:paraId="124848BC" w14:textId="77777777" w:rsidR="007E53FB" w:rsidRDefault="007E53FB">
                                                <w:pPr>
                                                  <w:rPr>
                                                    <w:rFonts w:ascii="Arial" w:hAnsi="Arial" w:cs="Arial"/>
                                                    <w:color w:val="403F42"/>
                                                    <w:sz w:val="21"/>
                                                    <w:szCs w:val="21"/>
                                                  </w:rPr>
                                                </w:pPr>
                                              </w:p>
                                              <w:p w14:paraId="7A1B0AB1" w14:textId="77777777" w:rsidR="007E53FB" w:rsidRDefault="007E53FB">
                                                <w:pPr>
                                                  <w:rPr>
                                                    <w:rFonts w:ascii="Arial" w:hAnsi="Arial" w:cs="Arial"/>
                                                    <w:color w:val="403F42"/>
                                                    <w:sz w:val="21"/>
                                                    <w:szCs w:val="21"/>
                                                  </w:rPr>
                                                </w:pPr>
                                                <w:r>
                                                  <w:rPr>
                                                    <w:rFonts w:ascii="Arial" w:hAnsi="Arial" w:cs="Arial"/>
                                                    <w:color w:val="403F42"/>
                                                    <w:sz w:val="21"/>
                                                    <w:szCs w:val="21"/>
                                                  </w:rPr>
                                                  <w:lastRenderedPageBreak/>
                                                  <w:t>The hardest advice I have ever given anyone in my long career of helping gym owners succeed in business is the advice I am giving in this letter, “Slow down, find the pace of this, you do not have to be the first one open in your area, and in most cases, you do not want to go first.” In other words, just because you can open early does not mean you should be one of the first.</w:t>
                                                </w:r>
                                              </w:p>
                                              <w:p w14:paraId="7A76238E" w14:textId="77777777" w:rsidR="007E53FB" w:rsidRDefault="007E53FB">
                                                <w:pPr>
                                                  <w:rPr>
                                                    <w:rFonts w:ascii="Arial" w:hAnsi="Arial" w:cs="Arial"/>
                                                    <w:color w:val="403F42"/>
                                                    <w:sz w:val="21"/>
                                                    <w:szCs w:val="21"/>
                                                  </w:rPr>
                                                </w:pPr>
                                              </w:p>
                                              <w:p w14:paraId="213EF726" w14:textId="77777777" w:rsidR="007E53FB" w:rsidRDefault="007E53FB">
                                                <w:pPr>
                                                  <w:rPr>
                                                    <w:rFonts w:ascii="Arial" w:hAnsi="Arial" w:cs="Arial"/>
                                                    <w:color w:val="403F42"/>
                                                    <w:sz w:val="21"/>
                                                    <w:szCs w:val="21"/>
                                                  </w:rPr>
                                                </w:pPr>
                                                <w:r>
                                                  <w:rPr>
                                                    <w:rFonts w:ascii="Arial" w:hAnsi="Arial" w:cs="Arial"/>
                                                    <w:color w:val="403F42"/>
                                                    <w:sz w:val="21"/>
                                                    <w:szCs w:val="21"/>
                                                  </w:rPr>
                                                  <w:t>Here are thoughts on what has to happen next in your business:</w:t>
                                                </w:r>
                                                <w:r>
                                                  <w:rPr>
                                                    <w:rStyle w:val="apple-converted-space"/>
                                                    <w:rFonts w:ascii="Arial" w:hAnsi="Arial" w:cs="Arial"/>
                                                    <w:color w:val="403F42"/>
                                                    <w:sz w:val="21"/>
                                                    <w:szCs w:val="21"/>
                                                  </w:rPr>
                                                  <w:t> </w:t>
                                                </w:r>
                                              </w:p>
                                              <w:p w14:paraId="079C2A53" w14:textId="77777777" w:rsidR="007E53FB" w:rsidRDefault="007E53FB">
                                                <w:pPr>
                                                  <w:rPr>
                                                    <w:rFonts w:ascii="Arial" w:hAnsi="Arial" w:cs="Arial"/>
                                                    <w:color w:val="403F42"/>
                                                    <w:sz w:val="21"/>
                                                    <w:szCs w:val="21"/>
                                                  </w:rPr>
                                                </w:pPr>
                                              </w:p>
                                              <w:p w14:paraId="0D106A80" w14:textId="77777777" w:rsidR="007E53FB" w:rsidRDefault="007E53FB">
                                                <w:pPr>
                                                  <w:rPr>
                                                    <w:rFonts w:ascii="Arial" w:hAnsi="Arial" w:cs="Arial"/>
                                                    <w:color w:val="403F42"/>
                                                    <w:sz w:val="21"/>
                                                    <w:szCs w:val="21"/>
                                                  </w:rPr>
                                                </w:pPr>
                                                <w:r>
                                                  <w:rPr>
                                                    <w:rFonts w:ascii="Arial" w:hAnsi="Arial" w:cs="Arial"/>
                                                    <w:b/>
                                                    <w:bCs/>
                                                    <w:color w:val="403F42"/>
                                                    <w:sz w:val="24"/>
                                                    <w:szCs w:val="24"/>
                                                  </w:rPr>
                                                  <w:t>Are the clients ready to come back?</w:t>
                                                </w:r>
                                              </w:p>
                                              <w:p w14:paraId="49D27AC1" w14:textId="77777777" w:rsidR="007E53FB" w:rsidRDefault="007E53FB">
                                                <w:pPr>
                                                  <w:rPr>
                                                    <w:rFonts w:ascii="Arial" w:hAnsi="Arial" w:cs="Arial"/>
                                                    <w:color w:val="403F42"/>
                                                    <w:sz w:val="21"/>
                                                    <w:szCs w:val="21"/>
                                                  </w:rPr>
                                                </w:pPr>
                                              </w:p>
                                              <w:p w14:paraId="2ABC182E" w14:textId="77777777" w:rsidR="007E53FB" w:rsidRDefault="007E53FB">
                                                <w:pPr>
                                                  <w:rPr>
                                                    <w:rFonts w:ascii="Arial" w:hAnsi="Arial" w:cs="Arial"/>
                                                    <w:color w:val="403F42"/>
                                                    <w:sz w:val="21"/>
                                                    <w:szCs w:val="21"/>
                                                  </w:rPr>
                                                </w:pPr>
                                                <w:r>
                                                  <w:rPr>
                                                    <w:rFonts w:ascii="Arial" w:hAnsi="Arial" w:cs="Arial"/>
                                                    <w:color w:val="403F42"/>
                                                    <w:sz w:val="21"/>
                                                    <w:szCs w:val="21"/>
                                                  </w:rPr>
                                                  <w:t>A variety of surveys have shown the clients are not ready to come back to the gyms yet. If you open too early, you will attract the clients that keep the others you need later out of your business. The “defiant,” meaning the ones who will refuse to wear masks if dictated by the government, or who will defy time limits or push total gym limits, do all of this at the expense of the clients who are waiting to see how you, the owner, handles the first few weeks.</w:t>
                                                </w:r>
                                              </w:p>
                                              <w:p w14:paraId="0CF85CEE" w14:textId="77777777" w:rsidR="007E53FB" w:rsidRDefault="007E53FB">
                                                <w:pPr>
                                                  <w:rPr>
                                                    <w:rFonts w:ascii="Arial" w:hAnsi="Arial" w:cs="Arial"/>
                                                    <w:color w:val="403F42"/>
                                                    <w:sz w:val="21"/>
                                                    <w:szCs w:val="21"/>
                                                  </w:rPr>
                                                </w:pPr>
                                              </w:p>
                                              <w:p w14:paraId="2F11BD20" w14:textId="77777777" w:rsidR="007E53FB" w:rsidRDefault="007E53FB">
                                                <w:pPr>
                                                  <w:rPr>
                                                    <w:rFonts w:ascii="Arial" w:hAnsi="Arial" w:cs="Arial"/>
                                                    <w:color w:val="403F42"/>
                                                    <w:sz w:val="21"/>
                                                    <w:szCs w:val="21"/>
                                                  </w:rPr>
                                                </w:pPr>
                                                <w:r>
                                                  <w:rPr>
                                                    <w:rFonts w:ascii="Arial" w:hAnsi="Arial" w:cs="Arial"/>
                                                    <w:color w:val="403F42"/>
                                                    <w:sz w:val="21"/>
                                                    <w:szCs w:val="21"/>
                                                  </w:rPr>
                                                  <w:t>My advice would be to wait about a week past official opening dates, contact your clients often telling them you are waiting to see how if there will be additional rules or restrictions and that you are pushing forward with increased safety precautions.</w:t>
                                                </w:r>
                                                <w:r>
                                                  <w:rPr>
                                                    <w:rStyle w:val="apple-converted-space"/>
                                                    <w:rFonts w:ascii="Arial" w:hAnsi="Arial" w:cs="Arial"/>
                                                    <w:color w:val="403F42"/>
                                                    <w:sz w:val="21"/>
                                                    <w:szCs w:val="21"/>
                                                  </w:rPr>
                                                  <w:t> </w:t>
                                                </w:r>
                                              </w:p>
                                              <w:p w14:paraId="569143F9" w14:textId="77777777" w:rsidR="007E53FB" w:rsidRDefault="007E53FB">
                                                <w:pPr>
                                                  <w:rPr>
                                                    <w:rFonts w:ascii="Arial" w:hAnsi="Arial" w:cs="Arial"/>
                                                    <w:color w:val="403F42"/>
                                                    <w:sz w:val="21"/>
                                                    <w:szCs w:val="21"/>
                                                  </w:rPr>
                                                </w:pPr>
                                              </w:p>
                                              <w:p w14:paraId="1DE98F03" w14:textId="77777777" w:rsidR="007E53FB" w:rsidRDefault="007E53FB">
                                                <w:pPr>
                                                  <w:rPr>
                                                    <w:rFonts w:ascii="Arial" w:hAnsi="Arial" w:cs="Arial"/>
                                                    <w:color w:val="403F42"/>
                                                    <w:sz w:val="21"/>
                                                    <w:szCs w:val="21"/>
                                                  </w:rPr>
                                                </w:pPr>
                                                <w:r>
                                                  <w:rPr>
                                                    <w:rFonts w:ascii="Arial" w:hAnsi="Arial" w:cs="Arial"/>
                                                    <w:color w:val="403F42"/>
                                                    <w:sz w:val="21"/>
                                                    <w:szCs w:val="21"/>
                                                  </w:rPr>
                                                  <w:t>In other words, let someone else take the hit if this goes badly, and let the market settle when it comes to potential clients. Many members will try their gyms, not feel safe, and want to shop and that is when your prudence pays off by waiting a few extra days, which you would promote heavily on social media.</w:t>
                                                </w:r>
                                                <w:r>
                                                  <w:rPr>
                                                    <w:rStyle w:val="apple-converted-space"/>
                                                    <w:rFonts w:ascii="Arial" w:hAnsi="Arial" w:cs="Arial"/>
                                                    <w:color w:val="403F42"/>
                                                    <w:sz w:val="21"/>
                                                    <w:szCs w:val="21"/>
                                                  </w:rPr>
                                                  <w:t> </w:t>
                                                </w:r>
                                              </w:p>
                                              <w:p w14:paraId="24201A9E" w14:textId="77777777" w:rsidR="007E53FB" w:rsidRDefault="007E53FB">
                                                <w:pPr>
                                                  <w:rPr>
                                                    <w:rFonts w:ascii="Arial" w:hAnsi="Arial" w:cs="Arial"/>
                                                    <w:color w:val="403F42"/>
                                                    <w:sz w:val="21"/>
                                                    <w:szCs w:val="21"/>
                                                  </w:rPr>
                                                </w:pPr>
                                              </w:p>
                                              <w:p w14:paraId="7EA9DF89" w14:textId="77777777" w:rsidR="007E53FB" w:rsidRDefault="007E53FB">
                                                <w:pPr>
                                                  <w:rPr>
                                                    <w:rFonts w:ascii="Arial" w:hAnsi="Arial" w:cs="Arial"/>
                                                    <w:color w:val="403F42"/>
                                                    <w:sz w:val="21"/>
                                                    <w:szCs w:val="21"/>
                                                  </w:rPr>
                                                </w:pPr>
                                                <w:r>
                                                  <w:rPr>
                                                    <w:rFonts w:ascii="Arial" w:hAnsi="Arial" w:cs="Arial"/>
                                                    <w:b/>
                                                    <w:bCs/>
                                                    <w:color w:val="403F42"/>
                                                    <w:sz w:val="24"/>
                                                    <w:szCs w:val="24"/>
                                                  </w:rPr>
                                                  <w:t>What was your reputation before you closed?</w:t>
                                                </w:r>
                                              </w:p>
                                              <w:p w14:paraId="55F17731" w14:textId="77777777" w:rsidR="007E53FB" w:rsidRDefault="007E53FB">
                                                <w:pPr>
                                                  <w:rPr>
                                                    <w:rFonts w:ascii="Arial" w:hAnsi="Arial" w:cs="Arial"/>
                                                    <w:color w:val="403F42"/>
                                                    <w:sz w:val="21"/>
                                                    <w:szCs w:val="21"/>
                                                  </w:rPr>
                                                </w:pPr>
                                              </w:p>
                                              <w:p w14:paraId="2B766659" w14:textId="77777777" w:rsidR="007E53FB" w:rsidRDefault="007E53FB">
                                                <w:pPr>
                                                  <w:rPr>
                                                    <w:rFonts w:ascii="Arial" w:hAnsi="Arial" w:cs="Arial"/>
                                                    <w:color w:val="403F42"/>
                                                    <w:sz w:val="21"/>
                                                    <w:szCs w:val="21"/>
                                                  </w:rPr>
                                                </w:pPr>
                                                <w:r>
                                                  <w:rPr>
                                                    <w:rFonts w:ascii="Arial" w:hAnsi="Arial" w:cs="Arial"/>
                                                    <w:color w:val="403F42"/>
                                                    <w:sz w:val="21"/>
                                                    <w:szCs w:val="21"/>
                                                  </w:rPr>
                                                  <w:t>If you had a questionable reputation for being clean prior to closing, there is nothing, and I emphasize nothing, you can do to change this mindset once you are open. You can only change your image of cleanliness before you reopen.</w:t>
                                                </w:r>
                                              </w:p>
                                              <w:p w14:paraId="78412C1C" w14:textId="77777777" w:rsidR="007E53FB" w:rsidRDefault="007E53FB">
                                                <w:pPr>
                                                  <w:rPr>
                                                    <w:rFonts w:ascii="Arial" w:hAnsi="Arial" w:cs="Arial"/>
                                                    <w:color w:val="403F42"/>
                                                    <w:sz w:val="21"/>
                                                    <w:szCs w:val="21"/>
                                                  </w:rPr>
                                                </w:pPr>
                                              </w:p>
                                              <w:p w14:paraId="77462ED2" w14:textId="77777777" w:rsidR="007E53FB" w:rsidRDefault="007E53FB">
                                                <w:pPr>
                                                  <w:rPr>
                                                    <w:rFonts w:ascii="Arial" w:hAnsi="Arial" w:cs="Arial"/>
                                                    <w:color w:val="403F42"/>
                                                    <w:sz w:val="21"/>
                                                    <w:szCs w:val="21"/>
                                                  </w:rPr>
                                                </w:pPr>
                                                <w:r>
                                                  <w:rPr>
                                                    <w:rFonts w:ascii="Arial" w:hAnsi="Arial" w:cs="Arial"/>
                                                    <w:color w:val="403F42"/>
                                                    <w:sz w:val="21"/>
                                                    <w:szCs w:val="21"/>
                                                  </w:rPr>
                                                  <w:t>Few gyms will ever be as clean as they need to be when you reopen unless you have a plan to completely, and the emphasis is on the word, “completely” change the experience of your gym. Many of you won’t paint your gym citing artwork or colors that have only been up for a year and were expensive, but you should paint your gym to convey that you’ve made changes.</w:t>
                                                </w:r>
                                              </w:p>
                                              <w:p w14:paraId="5A7F29D8" w14:textId="77777777" w:rsidR="007E53FB" w:rsidRDefault="007E53FB">
                                                <w:pPr>
                                                  <w:rPr>
                                                    <w:rFonts w:ascii="Arial" w:hAnsi="Arial" w:cs="Arial"/>
                                                    <w:color w:val="403F42"/>
                                                    <w:sz w:val="21"/>
                                                    <w:szCs w:val="21"/>
                                                  </w:rPr>
                                                </w:pPr>
                                              </w:p>
                                              <w:p w14:paraId="5B753189" w14:textId="77777777" w:rsidR="007E53FB" w:rsidRDefault="007E53FB">
                                                <w:pPr>
                                                  <w:rPr>
                                                    <w:rFonts w:ascii="Arial" w:hAnsi="Arial" w:cs="Arial"/>
                                                    <w:color w:val="403F42"/>
                                                    <w:sz w:val="21"/>
                                                    <w:szCs w:val="21"/>
                                                  </w:rPr>
                                                </w:pPr>
                                                <w:r>
                                                  <w:rPr>
                                                    <w:rFonts w:ascii="Arial" w:hAnsi="Arial" w:cs="Arial"/>
                                                    <w:color w:val="403F42"/>
                                                    <w:sz w:val="21"/>
                                                    <w:szCs w:val="21"/>
                                                  </w:rPr>
                                                  <w:t>Many of you will not part with those piles of equipment you have accumulated because all stuff once cost you big money and you might use it all again, but clutter is dirt in the client’s mind. Your unwillingness to let go of equipment crammed into corners works against the client expecting change.</w:t>
                                                </w:r>
                                                <w:r>
                                                  <w:rPr>
                                                    <w:rStyle w:val="apple-converted-space"/>
                                                    <w:rFonts w:ascii="Arial" w:hAnsi="Arial" w:cs="Arial"/>
                                                    <w:color w:val="403F42"/>
                                                    <w:sz w:val="21"/>
                                                    <w:szCs w:val="21"/>
                                                  </w:rPr>
                                                  <w:t> </w:t>
                                                </w:r>
                                              </w:p>
                                              <w:p w14:paraId="39FA4E74" w14:textId="77777777" w:rsidR="007E53FB" w:rsidRDefault="007E53FB">
                                                <w:pPr>
                                                  <w:rPr>
                                                    <w:rFonts w:ascii="Arial" w:hAnsi="Arial" w:cs="Arial"/>
                                                    <w:color w:val="403F42"/>
                                                    <w:sz w:val="21"/>
                                                    <w:szCs w:val="21"/>
                                                  </w:rPr>
                                                </w:pPr>
                                              </w:p>
                                              <w:p w14:paraId="52A09161" w14:textId="77777777" w:rsidR="007E53FB" w:rsidRDefault="007E53FB">
                                                <w:pPr>
                                                  <w:rPr>
                                                    <w:rFonts w:ascii="Arial" w:hAnsi="Arial" w:cs="Arial"/>
                                                    <w:color w:val="403F42"/>
                                                    <w:sz w:val="21"/>
                                                    <w:szCs w:val="21"/>
                                                  </w:rPr>
                                                </w:pPr>
                                                <w:r>
                                                  <w:rPr>
                                                    <w:rFonts w:ascii="Arial" w:hAnsi="Arial" w:cs="Arial"/>
                                                    <w:color w:val="403F42"/>
                                                    <w:sz w:val="21"/>
                                                    <w:szCs w:val="21"/>
                                                  </w:rPr>
                                                  <w:t>And most of you will not take down artwork, clear the messes on your desks and counters or even figure out if you can get in and out of your gym safely because you do not feel it is necessary, and you will be the owners who wonder why your clients never reappeared.</w:t>
                                                </w:r>
                                                <w:r>
                                                  <w:rPr>
                                                    <w:rStyle w:val="apple-converted-space"/>
                                                    <w:rFonts w:ascii="Arial" w:hAnsi="Arial" w:cs="Arial"/>
                                                    <w:color w:val="403F42"/>
                                                    <w:sz w:val="21"/>
                                                    <w:szCs w:val="21"/>
                                                  </w:rPr>
                                                  <w:t> </w:t>
                                                </w:r>
                                                <w:r>
                                                  <w:rPr>
                                                    <w:rFonts w:ascii="Arial" w:hAnsi="Arial" w:cs="Arial"/>
                                                    <w:b/>
                                                    <w:bCs/>
                                                    <w:color w:val="403F42"/>
                                                    <w:sz w:val="24"/>
                                                    <w:szCs w:val="24"/>
                                                  </w:rPr>
                                                  <w:t>Stop protecting what you own and create what you need to go forward in a changed world.</w:t>
                                                </w:r>
                                                <w:r>
                                                  <w:rPr>
                                                    <w:rStyle w:val="apple-converted-space"/>
                                                    <w:rFonts w:ascii="Arial" w:hAnsi="Arial" w:cs="Arial"/>
                                                    <w:b/>
                                                    <w:bCs/>
                                                    <w:color w:val="403F42"/>
                                                    <w:sz w:val="24"/>
                                                    <w:szCs w:val="24"/>
                                                  </w:rPr>
                                                  <w:t> </w:t>
                                                </w:r>
                                              </w:p>
                                              <w:p w14:paraId="74F61CE3" w14:textId="77777777" w:rsidR="007E53FB" w:rsidRDefault="007E53FB">
                                                <w:pPr>
                                                  <w:rPr>
                                                    <w:rFonts w:ascii="Arial" w:hAnsi="Arial" w:cs="Arial"/>
                                                    <w:color w:val="403F42"/>
                                                    <w:sz w:val="21"/>
                                                    <w:szCs w:val="21"/>
                                                  </w:rPr>
                                                </w:pPr>
                                              </w:p>
                                              <w:p w14:paraId="20BF2AD3" w14:textId="77777777" w:rsidR="007E53FB" w:rsidRDefault="007E53FB">
                                                <w:pPr>
                                                  <w:rPr>
                                                    <w:rFonts w:ascii="Arial" w:hAnsi="Arial" w:cs="Arial"/>
                                                    <w:color w:val="403F42"/>
                                                    <w:sz w:val="21"/>
                                                    <w:szCs w:val="21"/>
                                                  </w:rPr>
                                                </w:pPr>
                                                <w:r>
                                                  <w:rPr>
                                                    <w:rFonts w:ascii="Arial" w:hAnsi="Arial" w:cs="Arial"/>
                                                    <w:color w:val="403F42"/>
                                                    <w:sz w:val="21"/>
                                                    <w:szCs w:val="21"/>
                                                  </w:rPr>
                                                  <w:lastRenderedPageBreak/>
                                                  <w:t>There is clean, then there is post virus, must be clean beyond reproach clean, and you can only establish that in the client’s head prior to reopening.</w:t>
                                                </w:r>
                                                <w:r>
                                                  <w:rPr>
                                                    <w:rStyle w:val="apple-converted-space"/>
                                                    <w:rFonts w:ascii="Arial" w:hAnsi="Arial" w:cs="Arial"/>
                                                    <w:color w:val="403F42"/>
                                                    <w:sz w:val="21"/>
                                                    <w:szCs w:val="21"/>
                                                  </w:rPr>
                                                  <w:t> </w:t>
                                                </w:r>
                                              </w:p>
                                              <w:p w14:paraId="60DAABF4" w14:textId="77777777" w:rsidR="007E53FB" w:rsidRDefault="007E53FB">
                                                <w:pPr>
                                                  <w:rPr>
                                                    <w:rFonts w:ascii="Arial" w:hAnsi="Arial" w:cs="Arial"/>
                                                    <w:color w:val="403F42"/>
                                                    <w:sz w:val="21"/>
                                                    <w:szCs w:val="21"/>
                                                  </w:rPr>
                                                </w:pPr>
                                              </w:p>
                                              <w:p w14:paraId="40039E89" w14:textId="77777777" w:rsidR="007E53FB" w:rsidRDefault="007E53FB">
                                                <w:pPr>
                                                  <w:rPr>
                                                    <w:rFonts w:ascii="Arial" w:hAnsi="Arial" w:cs="Arial"/>
                                                    <w:color w:val="403F42"/>
                                                    <w:sz w:val="21"/>
                                                    <w:szCs w:val="21"/>
                                                  </w:rPr>
                                                </w:pPr>
                                                <w:r>
                                                  <w:rPr>
                                                    <w:rFonts w:ascii="Arial" w:hAnsi="Arial" w:cs="Arial"/>
                                                    <w:color w:val="403F42"/>
                                                    <w:sz w:val="21"/>
                                                    <w:szCs w:val="21"/>
                                                  </w:rPr>
                                                  <w:t>For those of you who will do it right, start now by running posts showing the gym changing, being painted, being cleaned, the dumpster where you are throwing out old junk, you installing hand sanitizer stations, unpacking your boxes of gloves and a hundred other things you need to do to create a vision that sticks in your clients of you showing leadership by reinventing your gym.</w:t>
                                                </w:r>
                                                <w:r>
                                                  <w:rPr>
                                                    <w:rStyle w:val="apple-converted-space"/>
                                                    <w:rFonts w:ascii="Arial" w:hAnsi="Arial" w:cs="Arial"/>
                                                    <w:color w:val="403F42"/>
                                                    <w:sz w:val="21"/>
                                                    <w:szCs w:val="21"/>
                                                  </w:rPr>
                                                  <w:t> </w:t>
                                                </w:r>
                                              </w:p>
                                              <w:p w14:paraId="65E5C103" w14:textId="77777777" w:rsidR="007E53FB" w:rsidRDefault="007E53FB">
                                                <w:pPr>
                                                  <w:rPr>
                                                    <w:rFonts w:ascii="Arial" w:hAnsi="Arial" w:cs="Arial"/>
                                                    <w:color w:val="403F42"/>
                                                    <w:sz w:val="21"/>
                                                    <w:szCs w:val="21"/>
                                                  </w:rPr>
                                                </w:pPr>
                                              </w:p>
                                              <w:p w14:paraId="3A2A88BA" w14:textId="77777777" w:rsidR="007E53FB" w:rsidRDefault="007E53FB">
                                                <w:pPr>
                                                  <w:rPr>
                                                    <w:rFonts w:ascii="Arial" w:hAnsi="Arial" w:cs="Arial"/>
                                                    <w:color w:val="403F42"/>
                                                    <w:sz w:val="21"/>
                                                    <w:szCs w:val="21"/>
                                                  </w:rPr>
                                                </w:pPr>
                                                <w:r>
                                                  <w:rPr>
                                                    <w:rFonts w:ascii="Arial" w:hAnsi="Arial" w:cs="Arial"/>
                                                    <w:color w:val="403F42"/>
                                                    <w:sz w:val="21"/>
                                                    <w:szCs w:val="21"/>
                                                  </w:rPr>
                                                  <w:t>All these videos would post for seven days and be promoted for just several dollars a day, but you want a lot of them floating in the market the weeks prior to opening. Thirty percent of the gyms in the country are either closed now for good, or will stumble and fail the first ninety days you are reopened.</w:t>
                                                </w:r>
                                                <w:r>
                                                  <w:rPr>
                                                    <w:rStyle w:val="apple-converted-space"/>
                                                    <w:rFonts w:ascii="Arial" w:hAnsi="Arial" w:cs="Arial"/>
                                                    <w:color w:val="403F42"/>
                                                    <w:sz w:val="21"/>
                                                    <w:szCs w:val="21"/>
                                                  </w:rPr>
                                                  <w:t> </w:t>
                                                </w:r>
                                              </w:p>
                                              <w:p w14:paraId="0CCC0BFC" w14:textId="77777777" w:rsidR="007E53FB" w:rsidRDefault="007E53FB">
                                                <w:pPr>
                                                  <w:rPr>
                                                    <w:rFonts w:ascii="Arial" w:hAnsi="Arial" w:cs="Arial"/>
                                                    <w:color w:val="403F42"/>
                                                    <w:sz w:val="21"/>
                                                    <w:szCs w:val="21"/>
                                                  </w:rPr>
                                                </w:pPr>
                                              </w:p>
                                              <w:p w14:paraId="0AF46FCF" w14:textId="77777777" w:rsidR="007E53FB" w:rsidRDefault="007E53FB">
                                                <w:pPr>
                                                  <w:rPr>
                                                    <w:rFonts w:ascii="Arial" w:hAnsi="Arial" w:cs="Arial"/>
                                                    <w:color w:val="403F42"/>
                                                    <w:sz w:val="21"/>
                                                    <w:szCs w:val="21"/>
                                                  </w:rPr>
                                                </w:pPr>
                                                <w:r>
                                                  <w:rPr>
                                                    <w:rFonts w:ascii="Arial" w:hAnsi="Arial" w:cs="Arial"/>
                                                    <w:color w:val="403F42"/>
                                                    <w:sz w:val="21"/>
                                                    <w:szCs w:val="21"/>
                                                  </w:rPr>
                                                  <w:t>This means there will be shoppers in the market looking for a new gym home. The work you do prior to opening, letting the community know you are taking safety measures beyond your competition, will stick in their minds when they decide now is the time to step into a gym again.</w:t>
                                                </w:r>
                                              </w:p>
                                              <w:p w14:paraId="5E720096" w14:textId="77777777" w:rsidR="007E53FB" w:rsidRDefault="007E53FB">
                                                <w:pPr>
                                                  <w:rPr>
                                                    <w:rFonts w:ascii="Arial" w:hAnsi="Arial" w:cs="Arial"/>
                                                    <w:color w:val="403F42"/>
                                                    <w:sz w:val="21"/>
                                                    <w:szCs w:val="21"/>
                                                  </w:rPr>
                                                </w:pPr>
                                              </w:p>
                                              <w:p w14:paraId="568D50A9" w14:textId="77777777" w:rsidR="007E53FB" w:rsidRDefault="007E53FB">
                                                <w:pPr>
                                                  <w:rPr>
                                                    <w:rFonts w:ascii="Arial" w:hAnsi="Arial" w:cs="Arial"/>
                                                    <w:color w:val="403F42"/>
                                                    <w:sz w:val="21"/>
                                                    <w:szCs w:val="21"/>
                                                  </w:rPr>
                                                </w:pPr>
                                                <w:r>
                                                  <w:rPr>
                                                    <w:rFonts w:ascii="Arial" w:hAnsi="Arial" w:cs="Arial"/>
                                                    <w:color w:val="403F42"/>
                                                    <w:sz w:val="21"/>
                                                    <w:szCs w:val="21"/>
                                                  </w:rPr>
                                                  <w:t>These potential clients are not initially looking for workouts, financial deals or schedules. They will be primarily concerned on the safety of your gym and that issue will linger in the market for at least the first six months you are open.</w:t>
                                                </w:r>
                                                <w:r>
                                                  <w:rPr>
                                                    <w:rStyle w:val="apple-converted-space"/>
                                                    <w:rFonts w:ascii="Arial" w:hAnsi="Arial" w:cs="Arial"/>
                                                    <w:color w:val="403F42"/>
                                                    <w:sz w:val="21"/>
                                                    <w:szCs w:val="21"/>
                                                  </w:rPr>
                                                  <w:t> </w:t>
                                                </w:r>
                                              </w:p>
                                              <w:p w14:paraId="065C38E4" w14:textId="77777777" w:rsidR="007E53FB" w:rsidRDefault="007E53FB">
                                                <w:pPr>
                                                  <w:rPr>
                                                    <w:rFonts w:ascii="Arial" w:hAnsi="Arial" w:cs="Arial"/>
                                                    <w:color w:val="403F42"/>
                                                    <w:sz w:val="21"/>
                                                    <w:szCs w:val="21"/>
                                                  </w:rPr>
                                                </w:pPr>
                                              </w:p>
                                              <w:p w14:paraId="1AFF3FF9" w14:textId="77777777" w:rsidR="007E53FB" w:rsidRDefault="007E53FB">
                                                <w:pPr>
                                                  <w:rPr>
                                                    <w:rFonts w:ascii="Arial" w:hAnsi="Arial" w:cs="Arial"/>
                                                    <w:color w:val="403F42"/>
                                                    <w:sz w:val="21"/>
                                                    <w:szCs w:val="21"/>
                                                  </w:rPr>
                                                </w:pPr>
                                                <w:r>
                                                  <w:rPr>
                                                    <w:rFonts w:ascii="Arial" w:hAnsi="Arial" w:cs="Arial"/>
                                                    <w:b/>
                                                    <w:bCs/>
                                                    <w:color w:val="403F42"/>
                                                    <w:sz w:val="24"/>
                                                    <w:szCs w:val="24"/>
                                                  </w:rPr>
                                                  <w:t>Do not force the client to adapt</w:t>
                                                </w:r>
                                                <w:r>
                                                  <w:rPr>
                                                    <w:rStyle w:val="apple-converted-space"/>
                                                    <w:rFonts w:ascii="Arial" w:hAnsi="Arial" w:cs="Arial"/>
                                                    <w:b/>
                                                    <w:bCs/>
                                                    <w:color w:val="403F42"/>
                                                    <w:sz w:val="24"/>
                                                    <w:szCs w:val="24"/>
                                                  </w:rPr>
                                                  <w:t> </w:t>
                                                </w:r>
                                              </w:p>
                                              <w:p w14:paraId="4D45EF53" w14:textId="77777777" w:rsidR="007E53FB" w:rsidRDefault="007E53FB">
                                                <w:pPr>
                                                  <w:rPr>
                                                    <w:rFonts w:ascii="Arial" w:hAnsi="Arial" w:cs="Arial"/>
                                                    <w:color w:val="403F42"/>
                                                    <w:sz w:val="21"/>
                                                    <w:szCs w:val="21"/>
                                                  </w:rPr>
                                                </w:pPr>
                                              </w:p>
                                              <w:p w14:paraId="0EFB2204" w14:textId="77777777" w:rsidR="007E53FB" w:rsidRDefault="007E53FB">
                                                <w:pPr>
                                                  <w:rPr>
                                                    <w:rFonts w:ascii="Arial" w:hAnsi="Arial" w:cs="Arial"/>
                                                    <w:color w:val="403F42"/>
                                                    <w:sz w:val="21"/>
                                                    <w:szCs w:val="21"/>
                                                  </w:rPr>
                                                </w:pPr>
                                                <w:r>
                                                  <w:rPr>
                                                    <w:rFonts w:ascii="Arial" w:hAnsi="Arial" w:cs="Arial"/>
                                                    <w:color w:val="403F42"/>
                                                    <w:sz w:val="21"/>
                                                    <w:szCs w:val="21"/>
                                                  </w:rPr>
                                                  <w:t>Some of the box gyms are planning to attempt social distancing by putting out of order signs on every other treadmill. How much will this piss off clients waiting to get on a tread. The gym is not showing leadership here, it is forcing the client to adapt to a bad way of doing business</w:t>
                                                </w:r>
                                              </w:p>
                                              <w:p w14:paraId="5354A548" w14:textId="77777777" w:rsidR="007E53FB" w:rsidRDefault="007E53FB">
                                                <w:pPr>
                                                  <w:rPr>
                                                    <w:rFonts w:ascii="Arial" w:hAnsi="Arial" w:cs="Arial"/>
                                                    <w:color w:val="403F42"/>
                                                    <w:sz w:val="21"/>
                                                    <w:szCs w:val="21"/>
                                                  </w:rPr>
                                                </w:pPr>
                                              </w:p>
                                              <w:p w14:paraId="71558CFA" w14:textId="77777777" w:rsidR="007E53FB" w:rsidRDefault="007E53FB">
                                                <w:pPr>
                                                  <w:rPr>
                                                    <w:rFonts w:ascii="Arial" w:hAnsi="Arial" w:cs="Arial"/>
                                                    <w:color w:val="403F42"/>
                                                    <w:sz w:val="21"/>
                                                    <w:szCs w:val="21"/>
                                                  </w:rPr>
                                                </w:pPr>
                                                <w:r>
                                                  <w:rPr>
                                                    <w:rFonts w:ascii="Arial" w:hAnsi="Arial" w:cs="Arial"/>
                                                    <w:color w:val="403F42"/>
                                                    <w:sz w:val="21"/>
                                                    <w:szCs w:val="21"/>
                                                  </w:rPr>
                                                  <w:t>Leadership would be to take out every other tread and put it into storage. Yes, this is much more expensive, but which way would establish trust, leadership, and not anger a client who will just take down the sign and attempt to do it anyway upsetting other clients nearby and setting up a confrontation with the gym management?</w:t>
                                                </w:r>
                                              </w:p>
                                              <w:p w14:paraId="7A0E3A25" w14:textId="77777777" w:rsidR="007E53FB" w:rsidRDefault="007E53FB">
                                                <w:pPr>
                                                  <w:rPr>
                                                    <w:rFonts w:ascii="Arial" w:hAnsi="Arial" w:cs="Arial"/>
                                                    <w:color w:val="403F42"/>
                                                    <w:sz w:val="21"/>
                                                    <w:szCs w:val="21"/>
                                                  </w:rPr>
                                                </w:pPr>
                                              </w:p>
                                              <w:p w14:paraId="0ED989DE" w14:textId="77777777" w:rsidR="007E53FB" w:rsidRDefault="007E53FB">
                                                <w:pPr>
                                                  <w:rPr>
                                                    <w:rFonts w:ascii="Arial" w:hAnsi="Arial" w:cs="Arial"/>
                                                    <w:color w:val="403F42"/>
                                                    <w:sz w:val="21"/>
                                                    <w:szCs w:val="21"/>
                                                  </w:rPr>
                                                </w:pPr>
                                                <w:r>
                                                  <w:rPr>
                                                    <w:rFonts w:ascii="Arial" w:hAnsi="Arial" w:cs="Arial"/>
                                                    <w:color w:val="403F42"/>
                                                    <w:sz w:val="21"/>
                                                    <w:szCs w:val="21"/>
                                                  </w:rPr>
                                                  <w:t>And without open windows and better air circulation, even the eight-foot rule where you keep the clients on cardio separated by eight feet from belly button to belly button can be questioned because of the heavy breathing associated with cardio work. Space and distancing will be the rule, but how far can you, or are you willing, to push the limits of your gym?</w:t>
                                                </w:r>
                                              </w:p>
                                              <w:p w14:paraId="4A8AB6D4" w14:textId="77777777" w:rsidR="007E53FB" w:rsidRDefault="007E53FB">
                                                <w:pPr>
                                                  <w:rPr>
                                                    <w:rFonts w:ascii="Arial" w:hAnsi="Arial" w:cs="Arial"/>
                                                    <w:color w:val="403F42"/>
                                                    <w:sz w:val="21"/>
                                                    <w:szCs w:val="21"/>
                                                  </w:rPr>
                                                </w:pPr>
                                              </w:p>
                                              <w:p w14:paraId="4694D129" w14:textId="77777777" w:rsidR="007E53FB" w:rsidRDefault="007E53FB">
                                                <w:pPr>
                                                  <w:rPr>
                                                    <w:rFonts w:ascii="Arial" w:hAnsi="Arial" w:cs="Arial"/>
                                                    <w:color w:val="403F42"/>
                                                    <w:sz w:val="21"/>
                                                    <w:szCs w:val="21"/>
                                                  </w:rPr>
                                                </w:pPr>
                                                <w:r>
                                                  <w:rPr>
                                                    <w:rFonts w:ascii="Arial" w:hAnsi="Arial" w:cs="Arial"/>
                                                    <w:color w:val="403F42"/>
                                                    <w:sz w:val="21"/>
                                                    <w:szCs w:val="21"/>
                                                  </w:rPr>
                                                  <w:t>Do not think of this as a temporary problem, fix it as best you can to create a totally safe factor in the client’s head. The perfect example is the training gym’s front door and lobby area.</w:t>
                                                </w:r>
                                              </w:p>
                                              <w:p w14:paraId="5628EC2F" w14:textId="77777777" w:rsidR="007E53FB" w:rsidRDefault="007E53FB">
                                                <w:pPr>
                                                  <w:rPr>
                                                    <w:rFonts w:ascii="Arial" w:hAnsi="Arial" w:cs="Arial"/>
                                                    <w:color w:val="403F42"/>
                                                    <w:sz w:val="21"/>
                                                    <w:szCs w:val="21"/>
                                                  </w:rPr>
                                                </w:pPr>
                                              </w:p>
                                              <w:p w14:paraId="7AF99C31" w14:textId="77777777" w:rsidR="007E53FB" w:rsidRDefault="007E53FB">
                                                <w:pPr>
                                                  <w:rPr>
                                                    <w:rFonts w:ascii="Arial" w:hAnsi="Arial" w:cs="Arial"/>
                                                    <w:color w:val="403F42"/>
                                                    <w:sz w:val="21"/>
                                                    <w:szCs w:val="21"/>
                                                  </w:rPr>
                                                </w:pPr>
                                                <w:r>
                                                  <w:rPr>
                                                    <w:rFonts w:ascii="Arial" w:hAnsi="Arial" w:cs="Arial"/>
                                                    <w:color w:val="403F42"/>
                                                    <w:sz w:val="21"/>
                                                    <w:szCs w:val="21"/>
                                                  </w:rPr>
                                                  <w:t>If you have been in business more than a year, these areas become so second nature to you that you become “gym blind,” meaning you are in the gym more than you are in your own home and just do not see the mess, clutter and spacing. Front counters accumulate dozens of odd things over time, and again, the clutter is dirty in the client’s mind.</w:t>
                                                </w:r>
                                              </w:p>
                                              <w:p w14:paraId="54E9EAD4" w14:textId="77777777" w:rsidR="007E53FB" w:rsidRDefault="007E53FB">
                                                <w:pPr>
                                                  <w:rPr>
                                                    <w:rFonts w:ascii="Arial" w:hAnsi="Arial" w:cs="Arial"/>
                                                    <w:color w:val="403F42"/>
                                                    <w:sz w:val="21"/>
                                                    <w:szCs w:val="21"/>
                                                  </w:rPr>
                                                </w:pPr>
                                              </w:p>
                                              <w:p w14:paraId="2CE29791" w14:textId="77777777" w:rsidR="007E53FB" w:rsidRDefault="007E53FB">
                                                <w:pPr>
                                                  <w:rPr>
                                                    <w:rFonts w:ascii="Arial" w:hAnsi="Arial" w:cs="Arial"/>
                                                    <w:color w:val="403F42"/>
                                                    <w:sz w:val="21"/>
                                                    <w:szCs w:val="21"/>
                                                  </w:rPr>
                                                </w:pPr>
                                                <w:r>
                                                  <w:rPr>
                                                    <w:rFonts w:ascii="Arial" w:hAnsi="Arial" w:cs="Arial"/>
                                                    <w:color w:val="403F42"/>
                                                    <w:sz w:val="21"/>
                                                    <w:szCs w:val="21"/>
                                                  </w:rPr>
                                                  <w:lastRenderedPageBreak/>
                                                  <w:t>We also think about distancing in the workouts, but forget about getting the clients in and out of the gyms. Narrow lobbies, multiple doors, stopping to check in trapped in a confined space are all barriers to getting your clients back to the gym.</w:t>
                                                </w:r>
                                                <w:r>
                                                  <w:rPr>
                                                    <w:rStyle w:val="apple-converted-space"/>
                                                    <w:rFonts w:ascii="Arial" w:hAnsi="Arial" w:cs="Arial"/>
                                                    <w:color w:val="403F42"/>
                                                    <w:sz w:val="21"/>
                                                    <w:szCs w:val="21"/>
                                                  </w:rPr>
                                                  <w:t> </w:t>
                                                </w:r>
                                              </w:p>
                                              <w:p w14:paraId="0BDD5345" w14:textId="77777777" w:rsidR="007E53FB" w:rsidRDefault="007E53FB">
                                                <w:pPr>
                                                  <w:rPr>
                                                    <w:rFonts w:ascii="Arial" w:hAnsi="Arial" w:cs="Arial"/>
                                                    <w:color w:val="403F42"/>
                                                    <w:sz w:val="21"/>
                                                    <w:szCs w:val="21"/>
                                                  </w:rPr>
                                                </w:pPr>
                                              </w:p>
                                              <w:p w14:paraId="44D03D61" w14:textId="77777777" w:rsidR="007E53FB" w:rsidRDefault="007E53FB">
                                                <w:pPr>
                                                  <w:rPr>
                                                    <w:rFonts w:ascii="Arial" w:hAnsi="Arial" w:cs="Arial"/>
                                                    <w:color w:val="403F42"/>
                                                    <w:sz w:val="21"/>
                                                    <w:szCs w:val="21"/>
                                                  </w:rPr>
                                                </w:pPr>
                                                <w:r>
                                                  <w:rPr>
                                                    <w:rFonts w:ascii="Arial" w:hAnsi="Arial" w:cs="Arial"/>
                                                    <w:color w:val="403F42"/>
                                                    <w:sz w:val="21"/>
                                                    <w:szCs w:val="21"/>
                                                  </w:rPr>
                                                  <w:t>Walk your way back inside as if you have never seen the gym. Start at your car and head toward the front door. What would a client see that you do not notice any longer? A worn handle you have touched a hundred times without thinking about it becomes a stop and think moment for the client. Do I really want to touch that thing?</w:t>
                                                </w:r>
                                              </w:p>
                                              <w:p w14:paraId="03CF9EBD" w14:textId="77777777" w:rsidR="007E53FB" w:rsidRDefault="007E53FB">
                                                <w:pPr>
                                                  <w:rPr>
                                                    <w:rFonts w:ascii="Arial" w:hAnsi="Arial" w:cs="Arial"/>
                                                    <w:color w:val="403F42"/>
                                                    <w:sz w:val="21"/>
                                                    <w:szCs w:val="21"/>
                                                  </w:rPr>
                                                </w:pPr>
                                              </w:p>
                                              <w:p w14:paraId="4F096CBC" w14:textId="77777777" w:rsidR="007E53FB" w:rsidRDefault="007E53FB">
                                                <w:pPr>
                                                  <w:rPr>
                                                    <w:rFonts w:ascii="Arial" w:hAnsi="Arial" w:cs="Arial"/>
                                                    <w:color w:val="403F42"/>
                                                    <w:sz w:val="21"/>
                                                    <w:szCs w:val="21"/>
                                                  </w:rPr>
                                                </w:pPr>
                                                <w:r>
                                                  <w:rPr>
                                                    <w:rFonts w:ascii="Arial" w:hAnsi="Arial" w:cs="Arial"/>
                                                    <w:color w:val="403F42"/>
                                                    <w:sz w:val="21"/>
                                                    <w:szCs w:val="21"/>
                                                  </w:rPr>
                                                  <w:t>Where do I stand while the guy in front of me checks in? How do I use the bathroom safely at the gym? Do I have to enter passing people leaving that are sweaty and breathing hard?</w:t>
                                                </w:r>
                                                <w:r>
                                                  <w:rPr>
                                                    <w:rStyle w:val="apple-converted-space"/>
                                                    <w:rFonts w:ascii="Arial" w:hAnsi="Arial" w:cs="Arial"/>
                                                    <w:color w:val="403F42"/>
                                                    <w:sz w:val="21"/>
                                                    <w:szCs w:val="21"/>
                                                  </w:rPr>
                                                  <w:t> </w:t>
                                                </w:r>
                                              </w:p>
                                              <w:p w14:paraId="379D4B5A" w14:textId="77777777" w:rsidR="007E53FB" w:rsidRDefault="007E53FB">
                                                <w:pPr>
                                                  <w:rPr>
                                                    <w:rFonts w:ascii="Arial" w:hAnsi="Arial" w:cs="Arial"/>
                                                    <w:color w:val="403F42"/>
                                                    <w:sz w:val="21"/>
                                                    <w:szCs w:val="21"/>
                                                  </w:rPr>
                                                </w:pPr>
                                              </w:p>
                                              <w:p w14:paraId="28609A7B" w14:textId="77777777" w:rsidR="007E53FB" w:rsidRDefault="007E53FB">
                                                <w:pPr>
                                                  <w:rPr>
                                                    <w:rFonts w:ascii="Arial" w:hAnsi="Arial" w:cs="Arial"/>
                                                    <w:color w:val="403F42"/>
                                                    <w:sz w:val="21"/>
                                                    <w:szCs w:val="21"/>
                                                  </w:rPr>
                                                </w:pPr>
                                                <w:r>
                                                  <w:rPr>
                                                    <w:rFonts w:ascii="Arial" w:hAnsi="Arial" w:cs="Arial"/>
                                                    <w:color w:val="403F42"/>
                                                    <w:sz w:val="21"/>
                                                    <w:szCs w:val="21"/>
                                                  </w:rPr>
                                                  <w:t>You do not think about these things anymore, but your clients have worked all this out in their heads and unless you solve these barrier issues prior to opening, and get the word out to the clients and potential clients in your market, you cannot do it once opened. You cannot change a mindset once the gym is back in business.</w:t>
                                                </w:r>
                                              </w:p>
                                              <w:p w14:paraId="1D1331E9" w14:textId="77777777" w:rsidR="007E53FB" w:rsidRDefault="007E53FB">
                                                <w:pPr>
                                                  <w:rPr>
                                                    <w:rFonts w:ascii="Arial" w:hAnsi="Arial" w:cs="Arial"/>
                                                    <w:color w:val="403F42"/>
                                                    <w:sz w:val="21"/>
                                                    <w:szCs w:val="21"/>
                                                  </w:rPr>
                                                </w:pPr>
                                              </w:p>
                                              <w:p w14:paraId="046E673A" w14:textId="77777777" w:rsidR="007E53FB" w:rsidRDefault="007E53FB">
                                                <w:pPr>
                                                  <w:rPr>
                                                    <w:rFonts w:ascii="Arial" w:hAnsi="Arial" w:cs="Arial"/>
                                                    <w:color w:val="403F42"/>
                                                    <w:sz w:val="21"/>
                                                    <w:szCs w:val="21"/>
                                                  </w:rPr>
                                                </w:pPr>
                                                <w:r>
                                                  <w:rPr>
                                                    <w:rFonts w:ascii="Arial" w:hAnsi="Arial" w:cs="Arial"/>
                                                    <w:b/>
                                                    <w:bCs/>
                                                    <w:color w:val="403F42"/>
                                                    <w:sz w:val="24"/>
                                                    <w:szCs w:val="24"/>
                                                  </w:rPr>
                                                  <w:t>The rule of thirds should drive your decision-making processes</w:t>
                                                </w:r>
                                                <w:r>
                                                  <w:rPr>
                                                    <w:rStyle w:val="apple-converted-space"/>
                                                    <w:rFonts w:ascii="Arial" w:hAnsi="Arial" w:cs="Arial"/>
                                                    <w:b/>
                                                    <w:bCs/>
                                                    <w:color w:val="403F42"/>
                                                    <w:sz w:val="24"/>
                                                    <w:szCs w:val="24"/>
                                                  </w:rPr>
                                                  <w:t> </w:t>
                                                </w:r>
                                              </w:p>
                                              <w:p w14:paraId="1A7ADCA9" w14:textId="77777777" w:rsidR="007E53FB" w:rsidRDefault="007E53FB">
                                                <w:pPr>
                                                  <w:rPr>
                                                    <w:rFonts w:ascii="Arial" w:hAnsi="Arial" w:cs="Arial"/>
                                                    <w:color w:val="403F42"/>
                                                    <w:sz w:val="21"/>
                                                    <w:szCs w:val="21"/>
                                                  </w:rPr>
                                                </w:pPr>
                                              </w:p>
                                              <w:p w14:paraId="767008E5" w14:textId="77777777" w:rsidR="007E53FB" w:rsidRDefault="007E53FB">
                                                <w:pPr>
                                                  <w:rPr>
                                                    <w:rFonts w:ascii="Arial" w:hAnsi="Arial" w:cs="Arial"/>
                                                    <w:color w:val="403F42"/>
                                                    <w:sz w:val="21"/>
                                                    <w:szCs w:val="21"/>
                                                  </w:rPr>
                                                </w:pPr>
                                                <w:r>
                                                  <w:rPr>
                                                    <w:rFonts w:ascii="Arial" w:hAnsi="Arial" w:cs="Arial"/>
                                                    <w:color w:val="403F42"/>
                                                    <w:sz w:val="21"/>
                                                    <w:szCs w:val="21"/>
                                                  </w:rPr>
                                                  <w:t>Think about your membership this way: one third of them feel bulletproof and do not care about any of this believing they are safe because of their age or illusion of safety; one third are timid and will be hesitant waiting for further proof of safety after you open before coming back (testimonials from the first members who came back and found it safe will help bring them back); and the last third is terrified and will return last, if at all, unless you convince them slowly and consistently they will be safe in this gym. It may take three to six months to get this group back into our gym, but they will come back if you build trust that you can keep them safe.</w:t>
                                                </w:r>
                                                <w:r>
                                                  <w:rPr>
                                                    <w:rStyle w:val="apple-converted-space"/>
                                                    <w:rFonts w:ascii="Arial" w:hAnsi="Arial" w:cs="Arial"/>
                                                    <w:color w:val="403F42"/>
                                                    <w:sz w:val="21"/>
                                                    <w:szCs w:val="21"/>
                                                  </w:rPr>
                                                  <w:t> </w:t>
                                                </w:r>
                                              </w:p>
                                              <w:p w14:paraId="431240A9" w14:textId="77777777" w:rsidR="007E53FB" w:rsidRDefault="007E53FB">
                                                <w:pPr>
                                                  <w:rPr>
                                                    <w:rFonts w:ascii="Arial" w:hAnsi="Arial" w:cs="Arial"/>
                                                    <w:color w:val="403F42"/>
                                                    <w:sz w:val="21"/>
                                                    <w:szCs w:val="21"/>
                                                  </w:rPr>
                                                </w:pPr>
                                              </w:p>
                                              <w:p w14:paraId="2E477CD2" w14:textId="77777777" w:rsidR="007E53FB" w:rsidRDefault="007E53FB">
                                                <w:pPr>
                                                  <w:rPr>
                                                    <w:rFonts w:ascii="Arial" w:hAnsi="Arial" w:cs="Arial"/>
                                                    <w:color w:val="403F42"/>
                                                    <w:sz w:val="21"/>
                                                    <w:szCs w:val="21"/>
                                                  </w:rPr>
                                                </w:pPr>
                                                <w:r>
                                                  <w:rPr>
                                                    <w:rFonts w:ascii="Arial" w:hAnsi="Arial" w:cs="Arial"/>
                                                    <w:color w:val="403F42"/>
                                                    <w:sz w:val="21"/>
                                                    <w:szCs w:val="21"/>
                                                  </w:rPr>
                                                  <w:t>Make all your decisions for the last third. Do everything as an overkill to make the terrified people feel safe and the rest of the clients will come alone anyway.</w:t>
                                                </w:r>
                                                <w:r>
                                                  <w:rPr>
                                                    <w:rStyle w:val="apple-converted-space"/>
                                                    <w:rFonts w:ascii="Arial" w:hAnsi="Arial" w:cs="Arial"/>
                                                    <w:color w:val="403F42"/>
                                                    <w:sz w:val="21"/>
                                                    <w:szCs w:val="21"/>
                                                  </w:rPr>
                                                  <w:t> </w:t>
                                                </w:r>
                                              </w:p>
                                              <w:p w14:paraId="078C4D93" w14:textId="77777777" w:rsidR="007E53FB" w:rsidRDefault="007E53FB">
                                                <w:pPr>
                                                  <w:rPr>
                                                    <w:rFonts w:ascii="Arial" w:hAnsi="Arial" w:cs="Arial"/>
                                                    <w:color w:val="403F42"/>
                                                    <w:sz w:val="21"/>
                                                    <w:szCs w:val="21"/>
                                                  </w:rPr>
                                                </w:pPr>
                                              </w:p>
                                              <w:p w14:paraId="2C88A63E" w14:textId="77777777" w:rsidR="007E53FB" w:rsidRDefault="007E53FB">
                                                <w:pPr>
                                                  <w:rPr>
                                                    <w:rFonts w:ascii="Arial" w:hAnsi="Arial" w:cs="Arial"/>
                                                    <w:color w:val="403F42"/>
                                                    <w:sz w:val="21"/>
                                                    <w:szCs w:val="21"/>
                                                  </w:rPr>
                                                </w:pPr>
                                                <w:r>
                                                  <w:rPr>
                                                    <w:rFonts w:ascii="Arial" w:hAnsi="Arial" w:cs="Arial"/>
                                                    <w:color w:val="403F42"/>
                                                    <w:sz w:val="21"/>
                                                    <w:szCs w:val="21"/>
                                                  </w:rPr>
                                                  <w:t>Are gloves necessary? The terrified will not come back knowing they have to touch equipment someone just handled. Are electronic door openers necessary? Knowing I can get into your gym without touching a door handle makes me feel better already.</w:t>
                                                </w:r>
                                              </w:p>
                                              <w:p w14:paraId="115E67F3" w14:textId="77777777" w:rsidR="007E53FB" w:rsidRDefault="007E53FB">
                                                <w:pPr>
                                                  <w:rPr>
                                                    <w:rFonts w:ascii="Arial" w:hAnsi="Arial" w:cs="Arial"/>
                                                    <w:color w:val="403F42"/>
                                                    <w:sz w:val="21"/>
                                                    <w:szCs w:val="21"/>
                                                  </w:rPr>
                                                </w:pPr>
                                              </w:p>
                                              <w:p w14:paraId="6DC69D6E" w14:textId="77777777" w:rsidR="007E53FB" w:rsidRDefault="007E53FB">
                                                <w:pPr>
                                                  <w:rPr>
                                                    <w:rFonts w:ascii="Arial" w:hAnsi="Arial" w:cs="Arial"/>
                                                    <w:color w:val="403F42"/>
                                                    <w:sz w:val="21"/>
                                                    <w:szCs w:val="21"/>
                                                  </w:rPr>
                                                </w:pPr>
                                                <w:r>
                                                  <w:rPr>
                                                    <w:rFonts w:ascii="Arial" w:hAnsi="Arial" w:cs="Arial"/>
                                                    <w:color w:val="403F42"/>
                                                    <w:sz w:val="21"/>
                                                    <w:szCs w:val="21"/>
                                                  </w:rPr>
                                                  <w:t>Do everything for the terrified, and prove it to them prior to opening, and the other two groups will be easy.</w:t>
                                                </w:r>
                                                <w:r>
                                                  <w:rPr>
                                                    <w:rStyle w:val="apple-converted-space"/>
                                                    <w:rFonts w:ascii="Arial" w:hAnsi="Arial" w:cs="Arial"/>
                                                    <w:color w:val="403F42"/>
                                                    <w:sz w:val="21"/>
                                                    <w:szCs w:val="21"/>
                                                  </w:rPr>
                                                  <w:t> </w:t>
                                                </w:r>
                                              </w:p>
                                              <w:p w14:paraId="77928217" w14:textId="77777777" w:rsidR="007E53FB" w:rsidRDefault="007E53FB">
                                                <w:pPr>
                                                  <w:rPr>
                                                    <w:rFonts w:ascii="Arial" w:hAnsi="Arial" w:cs="Arial"/>
                                                    <w:color w:val="403F42"/>
                                                    <w:sz w:val="21"/>
                                                    <w:szCs w:val="21"/>
                                                  </w:rPr>
                                                </w:pPr>
                                              </w:p>
                                              <w:p w14:paraId="4A959362" w14:textId="77777777" w:rsidR="007E53FB" w:rsidRDefault="007E53FB">
                                                <w:pPr>
                                                  <w:rPr>
                                                    <w:rFonts w:ascii="Arial" w:hAnsi="Arial" w:cs="Arial"/>
                                                    <w:color w:val="403F42"/>
                                                    <w:sz w:val="21"/>
                                                    <w:szCs w:val="21"/>
                                                  </w:rPr>
                                                </w:pPr>
                                              </w:p>
                                              <w:p w14:paraId="6743E726" w14:textId="77777777" w:rsidR="007E53FB" w:rsidRDefault="007E53FB">
                                                <w:pPr>
                                                  <w:rPr>
                                                    <w:rFonts w:ascii="Arial" w:hAnsi="Arial" w:cs="Arial"/>
                                                    <w:color w:val="403F42"/>
                                                    <w:sz w:val="21"/>
                                                    <w:szCs w:val="21"/>
                                                  </w:rPr>
                                                </w:pPr>
                                                <w:r>
                                                  <w:rPr>
                                                    <w:rFonts w:ascii="Arial" w:hAnsi="Arial" w:cs="Arial"/>
                                                    <w:b/>
                                                    <w:bCs/>
                                                    <w:color w:val="403F42"/>
                                                    <w:sz w:val="24"/>
                                                    <w:szCs w:val="24"/>
                                                  </w:rPr>
                                                  <w:t>Your social media rants change nothing and hurt your business</w:t>
                                                </w:r>
                                                <w:r>
                                                  <w:rPr>
                                                    <w:rStyle w:val="apple-converted-space"/>
                                                    <w:rFonts w:ascii="Arial" w:hAnsi="Arial" w:cs="Arial"/>
                                                    <w:b/>
                                                    <w:bCs/>
                                                    <w:color w:val="403F42"/>
                                                    <w:sz w:val="24"/>
                                                    <w:szCs w:val="24"/>
                                                  </w:rPr>
                                                  <w:t> </w:t>
                                                </w:r>
                                              </w:p>
                                              <w:p w14:paraId="330780C3" w14:textId="77777777" w:rsidR="007E53FB" w:rsidRDefault="007E53FB">
                                                <w:pPr>
                                                  <w:rPr>
                                                    <w:rFonts w:ascii="Arial" w:hAnsi="Arial" w:cs="Arial"/>
                                                    <w:color w:val="403F42"/>
                                                    <w:sz w:val="21"/>
                                                    <w:szCs w:val="21"/>
                                                  </w:rPr>
                                                </w:pPr>
                                              </w:p>
                                              <w:p w14:paraId="41E37828" w14:textId="77777777" w:rsidR="007E53FB" w:rsidRDefault="007E53FB">
                                                <w:pPr>
                                                  <w:rPr>
                                                    <w:rFonts w:ascii="Arial" w:hAnsi="Arial" w:cs="Arial"/>
                                                    <w:color w:val="403F42"/>
                                                    <w:sz w:val="21"/>
                                                    <w:szCs w:val="21"/>
                                                  </w:rPr>
                                                </w:pPr>
                                                <w:r>
                                                  <w:rPr>
                                                    <w:rFonts w:ascii="Arial" w:hAnsi="Arial" w:cs="Arial"/>
                                                    <w:color w:val="403F42"/>
                                                    <w:sz w:val="21"/>
                                                    <w:szCs w:val="21"/>
                                                  </w:rPr>
                                                  <w:t>I understand your frustration. I hear it daily on the twenty or thirty calls I take a week. I know you are scared, had enough, afraid of losing your business, but ranting on social media does nothing, changes nothing, and alienates clients looking for leadership, not politics.</w:t>
                                                </w:r>
                                              </w:p>
                                              <w:p w14:paraId="4E855CAA" w14:textId="77777777" w:rsidR="007E53FB" w:rsidRDefault="007E53FB">
                                                <w:pPr>
                                                  <w:rPr>
                                                    <w:rFonts w:ascii="Arial" w:hAnsi="Arial" w:cs="Arial"/>
                                                    <w:color w:val="403F42"/>
                                                    <w:sz w:val="21"/>
                                                    <w:szCs w:val="21"/>
                                                  </w:rPr>
                                                </w:pPr>
                                              </w:p>
                                              <w:p w14:paraId="6D40C032" w14:textId="77777777" w:rsidR="007E53FB" w:rsidRDefault="007E53FB">
                                                <w:pPr>
                                                  <w:rPr>
                                                    <w:rFonts w:ascii="Arial" w:hAnsi="Arial" w:cs="Arial"/>
                                                    <w:color w:val="403F42"/>
                                                    <w:sz w:val="21"/>
                                                    <w:szCs w:val="21"/>
                                                  </w:rPr>
                                                </w:pPr>
                                                <w:r>
                                                  <w:rPr>
                                                    <w:rFonts w:ascii="Arial" w:hAnsi="Arial" w:cs="Arial"/>
                                                    <w:color w:val="403F42"/>
                                                    <w:sz w:val="21"/>
                                                    <w:szCs w:val="21"/>
                                                  </w:rPr>
                                                  <w:t>There are many owners who hate this advice and argue. “I have the right to do whatever I want and express my political opinion if I want to,” they say, and they are right, but the client also has the right to disagree and walk away, and about half will.</w:t>
                                                </w:r>
                                              </w:p>
                                              <w:p w14:paraId="681A2138" w14:textId="77777777" w:rsidR="007E53FB" w:rsidRDefault="007E53FB">
                                                <w:pPr>
                                                  <w:rPr>
                                                    <w:rFonts w:ascii="Arial" w:hAnsi="Arial" w:cs="Arial"/>
                                                    <w:color w:val="403F42"/>
                                                    <w:sz w:val="21"/>
                                                    <w:szCs w:val="21"/>
                                                  </w:rPr>
                                                </w:pPr>
                                              </w:p>
                                              <w:p w14:paraId="4D794047" w14:textId="77777777" w:rsidR="007E53FB" w:rsidRDefault="007E53FB">
                                                <w:pPr>
                                                  <w:rPr>
                                                    <w:rFonts w:ascii="Arial" w:hAnsi="Arial" w:cs="Arial"/>
                                                    <w:color w:val="403F42"/>
                                                    <w:sz w:val="21"/>
                                                    <w:szCs w:val="21"/>
                                                  </w:rPr>
                                                </w:pPr>
                                                <w:r>
                                                  <w:rPr>
                                                    <w:rFonts w:ascii="Arial" w:hAnsi="Arial" w:cs="Arial"/>
                                                    <w:color w:val="403F42"/>
                                                    <w:sz w:val="21"/>
                                                    <w:szCs w:val="21"/>
                                                  </w:rPr>
                                                  <w:t>My advice is to stop expressing your frustration on social media. Rants on the unfairness of government policy, your defiance at being forced to remain closed, or why some businesses get to open, does not change anyone one’s mind but does make those on the other side of the argument not want to do business with you.</w:t>
                                                </w:r>
                                              </w:p>
                                              <w:p w14:paraId="3FA3C2F4" w14:textId="77777777" w:rsidR="007E53FB" w:rsidRDefault="007E53FB">
                                                <w:pPr>
                                                  <w:rPr>
                                                    <w:rFonts w:ascii="Arial" w:hAnsi="Arial" w:cs="Arial"/>
                                                    <w:color w:val="403F42"/>
                                                    <w:sz w:val="21"/>
                                                    <w:szCs w:val="21"/>
                                                  </w:rPr>
                                                </w:pPr>
                                              </w:p>
                                              <w:p w14:paraId="087AD858" w14:textId="77777777" w:rsidR="007E53FB" w:rsidRDefault="007E53FB">
                                                <w:pPr>
                                                  <w:rPr>
                                                    <w:rFonts w:ascii="Arial" w:hAnsi="Arial" w:cs="Arial"/>
                                                    <w:color w:val="403F42"/>
                                                    <w:sz w:val="21"/>
                                                    <w:szCs w:val="21"/>
                                                  </w:rPr>
                                                </w:pPr>
                                                <w:r>
                                                  <w:rPr>
                                                    <w:rFonts w:ascii="Arial" w:hAnsi="Arial" w:cs="Arial"/>
                                                    <w:color w:val="403F42"/>
                                                    <w:sz w:val="21"/>
                                                    <w:szCs w:val="21"/>
                                                  </w:rPr>
                                                  <w:t>Go back to the gym owner in New York. He opened and even made the news. He took a stance, stood hard, and opened against the state’s recommendations, and against most health officials vision of safety too.</w:t>
                                                </w:r>
                                              </w:p>
                                              <w:p w14:paraId="6BCA694E" w14:textId="77777777" w:rsidR="007E53FB" w:rsidRDefault="007E53FB">
                                                <w:pPr>
                                                  <w:rPr>
                                                    <w:rFonts w:ascii="Arial" w:hAnsi="Arial" w:cs="Arial"/>
                                                    <w:color w:val="403F42"/>
                                                    <w:sz w:val="21"/>
                                                    <w:szCs w:val="21"/>
                                                  </w:rPr>
                                                </w:pPr>
                                              </w:p>
                                              <w:p w14:paraId="4F36BE29" w14:textId="77777777" w:rsidR="007E53FB" w:rsidRDefault="007E53FB">
                                                <w:pPr>
                                                  <w:rPr>
                                                    <w:rFonts w:ascii="Arial" w:hAnsi="Arial" w:cs="Arial"/>
                                                    <w:color w:val="403F42"/>
                                                    <w:sz w:val="21"/>
                                                    <w:szCs w:val="21"/>
                                                  </w:rPr>
                                                </w:pPr>
                                                <w:r>
                                                  <w:rPr>
                                                    <w:rFonts w:ascii="Arial" w:hAnsi="Arial" w:cs="Arial"/>
                                                    <w:color w:val="403F42"/>
                                                    <w:sz w:val="21"/>
                                                    <w:szCs w:val="21"/>
                                                  </w:rPr>
                                                  <w:t>He made his point and attracted a number of old clients who showed up to support him, but what did he do to his reputation in the community? Would anyone scared of the virus show up now or later? How many people felt he was right versus those who thought he endangered others unnecessarily?</w:t>
                                                </w:r>
                                                <w:r>
                                                  <w:rPr>
                                                    <w:rStyle w:val="apple-converted-space"/>
                                                    <w:rFonts w:ascii="Arial" w:hAnsi="Arial" w:cs="Arial"/>
                                                    <w:color w:val="403F42"/>
                                                    <w:sz w:val="21"/>
                                                    <w:szCs w:val="21"/>
                                                  </w:rPr>
                                                  <w:t> </w:t>
                                                </w:r>
                                              </w:p>
                                              <w:p w14:paraId="022A093C" w14:textId="77777777" w:rsidR="007E53FB" w:rsidRDefault="007E53FB">
                                                <w:pPr>
                                                  <w:rPr>
                                                    <w:rFonts w:ascii="Arial" w:hAnsi="Arial" w:cs="Arial"/>
                                                    <w:color w:val="403F42"/>
                                                    <w:sz w:val="21"/>
                                                    <w:szCs w:val="21"/>
                                                  </w:rPr>
                                                </w:pPr>
                                              </w:p>
                                              <w:p w14:paraId="21B0EA36" w14:textId="77777777" w:rsidR="007E53FB" w:rsidRDefault="007E53FB">
                                                <w:pPr>
                                                  <w:rPr>
                                                    <w:rFonts w:ascii="Arial" w:hAnsi="Arial" w:cs="Arial"/>
                                                    <w:color w:val="403F42"/>
                                                    <w:sz w:val="21"/>
                                                    <w:szCs w:val="21"/>
                                                  </w:rPr>
                                                </w:pPr>
                                                <w:r>
                                                  <w:rPr>
                                                    <w:rFonts w:ascii="Arial" w:hAnsi="Arial" w:cs="Arial"/>
                                                    <w:color w:val="403F42"/>
                                                    <w:sz w:val="21"/>
                                                    <w:szCs w:val="21"/>
                                                  </w:rPr>
                                                  <w:t>To me, rants on social media is what you do when you pretend to do something, because I do not believe a political rant has ever changed a single mind. If you want to be active, then write letters to your representatives, donate to candidates, actively lobby for change, and take action that does make change, but if you own a small business I recommend staying out of politics since any side you take has about fifty percent against you and will you risk half of your business to write a rant on social media that changes nothing?</w:t>
                                                </w:r>
                                              </w:p>
                                              <w:p w14:paraId="1B15E1EE" w14:textId="77777777" w:rsidR="007E53FB" w:rsidRDefault="007E53FB">
                                                <w:pPr>
                                                  <w:rPr>
                                                    <w:rFonts w:ascii="Arial" w:hAnsi="Arial" w:cs="Arial"/>
                                                    <w:color w:val="403F42"/>
                                                    <w:sz w:val="21"/>
                                                    <w:szCs w:val="21"/>
                                                  </w:rPr>
                                                </w:pPr>
                                              </w:p>
                                              <w:p w14:paraId="31891671" w14:textId="77777777" w:rsidR="007E53FB" w:rsidRDefault="007E53FB">
                                                <w:pPr>
                                                  <w:rPr>
                                                    <w:rFonts w:ascii="Arial" w:hAnsi="Arial" w:cs="Arial"/>
                                                    <w:color w:val="403F42"/>
                                                    <w:sz w:val="21"/>
                                                    <w:szCs w:val="21"/>
                                                  </w:rPr>
                                                </w:pPr>
                                                <w:r>
                                                  <w:rPr>
                                                    <w:rFonts w:ascii="Arial" w:hAnsi="Arial" w:cs="Arial"/>
                                                    <w:color w:val="403F42"/>
                                                    <w:sz w:val="21"/>
                                                    <w:szCs w:val="21"/>
                                                  </w:rPr>
                                                  <w:t>Is it your right? Yes. Is it good business? No. You have to make that decision but consider keeping your politics to yourself if you are dependent on clients who might have different viewpoints than you do.</w:t>
                                                </w:r>
                                                <w:r>
                                                  <w:rPr>
                                                    <w:rStyle w:val="apple-converted-space"/>
                                                    <w:rFonts w:ascii="Arial" w:hAnsi="Arial" w:cs="Arial"/>
                                                    <w:color w:val="403F42"/>
                                                    <w:sz w:val="21"/>
                                                    <w:szCs w:val="21"/>
                                                  </w:rPr>
                                                  <w:t> </w:t>
                                                </w:r>
                                              </w:p>
                                              <w:p w14:paraId="732EC29E" w14:textId="77777777" w:rsidR="007E53FB" w:rsidRDefault="007E53FB">
                                                <w:pPr>
                                                  <w:rPr>
                                                    <w:rFonts w:ascii="Arial" w:hAnsi="Arial" w:cs="Arial"/>
                                                    <w:color w:val="403F42"/>
                                                    <w:sz w:val="21"/>
                                                    <w:szCs w:val="21"/>
                                                  </w:rPr>
                                                </w:pPr>
                                              </w:p>
                                              <w:p w14:paraId="63ED11DF" w14:textId="77777777" w:rsidR="007E53FB" w:rsidRDefault="007E53FB">
                                                <w:pPr>
                                                  <w:rPr>
                                                    <w:rFonts w:ascii="Arial" w:hAnsi="Arial" w:cs="Arial"/>
                                                    <w:color w:val="403F42"/>
                                                    <w:sz w:val="21"/>
                                                    <w:szCs w:val="21"/>
                                                  </w:rPr>
                                                </w:pPr>
                                                <w:r>
                                                  <w:rPr>
                                                    <w:rFonts w:ascii="Arial" w:hAnsi="Arial" w:cs="Arial"/>
                                                    <w:b/>
                                                    <w:bCs/>
                                                    <w:color w:val="403F42"/>
                                                    <w:sz w:val="24"/>
                                                    <w:szCs w:val="24"/>
                                                  </w:rPr>
                                                  <w:t>What about online training?</w:t>
                                                </w:r>
                                              </w:p>
                                              <w:p w14:paraId="18D37633" w14:textId="77777777" w:rsidR="007E53FB" w:rsidRDefault="007E53FB">
                                                <w:pPr>
                                                  <w:rPr>
                                                    <w:rFonts w:ascii="Arial" w:hAnsi="Arial" w:cs="Arial"/>
                                                    <w:color w:val="403F42"/>
                                                    <w:sz w:val="21"/>
                                                    <w:szCs w:val="21"/>
                                                  </w:rPr>
                                                </w:pPr>
                                              </w:p>
                                              <w:p w14:paraId="036A425F" w14:textId="77777777" w:rsidR="007E53FB" w:rsidRDefault="007E53FB">
                                                <w:pPr>
                                                  <w:rPr>
                                                    <w:rFonts w:ascii="Arial" w:hAnsi="Arial" w:cs="Arial"/>
                                                    <w:color w:val="403F42"/>
                                                    <w:sz w:val="21"/>
                                                    <w:szCs w:val="21"/>
                                                  </w:rPr>
                                                </w:pPr>
                                                <w:r>
                                                  <w:rPr>
                                                    <w:rFonts w:ascii="Arial" w:hAnsi="Arial" w:cs="Arial"/>
                                                    <w:color w:val="403F42"/>
                                                    <w:sz w:val="21"/>
                                                    <w:szCs w:val="21"/>
                                                  </w:rPr>
                                                  <w:t>Online training has saved a lot of gym owners. You standing in workout clothes jumping up and down with little squares on the screen has proven to be an effective way to keep the money arriving in a gym sitting dark.</w:t>
                                                </w:r>
                                              </w:p>
                                              <w:p w14:paraId="1E80E0B3" w14:textId="77777777" w:rsidR="007E53FB" w:rsidRDefault="007E53FB">
                                                <w:pPr>
                                                  <w:rPr>
                                                    <w:rFonts w:ascii="Arial" w:hAnsi="Arial" w:cs="Arial"/>
                                                    <w:color w:val="403F42"/>
                                                    <w:sz w:val="21"/>
                                                    <w:szCs w:val="21"/>
                                                  </w:rPr>
                                                </w:pPr>
                                              </w:p>
                                              <w:p w14:paraId="5138F09E" w14:textId="77777777" w:rsidR="007E53FB" w:rsidRDefault="007E53FB">
                                                <w:pPr>
                                                  <w:rPr>
                                                    <w:rFonts w:ascii="Arial" w:hAnsi="Arial" w:cs="Arial"/>
                                                    <w:color w:val="403F42"/>
                                                    <w:sz w:val="21"/>
                                                    <w:szCs w:val="21"/>
                                                  </w:rPr>
                                                </w:pPr>
                                                <w:r>
                                                  <w:rPr>
                                                    <w:rFonts w:ascii="Arial" w:hAnsi="Arial" w:cs="Arial"/>
                                                    <w:color w:val="403F42"/>
                                                    <w:sz w:val="21"/>
                                                    <w:szCs w:val="21"/>
                                                  </w:rPr>
                                                  <w:t>Here are several thoughts on online and what will happen once you will reopen:</w:t>
                                                </w:r>
                                              </w:p>
                                              <w:p w14:paraId="1073C314" w14:textId="77777777" w:rsidR="007E53FB" w:rsidRDefault="007E53FB">
                                                <w:pPr>
                                                  <w:rPr>
                                                    <w:rFonts w:ascii="Arial" w:hAnsi="Arial" w:cs="Arial"/>
                                                    <w:color w:val="403F42"/>
                                                    <w:sz w:val="21"/>
                                                    <w:szCs w:val="21"/>
                                                  </w:rPr>
                                                </w:pPr>
                                              </w:p>
                                              <w:p w14:paraId="440F9C66" w14:textId="77777777" w:rsidR="007E53FB" w:rsidRDefault="007E53FB">
                                                <w:pPr>
                                                  <w:rPr>
                                                    <w:rFonts w:ascii="Arial" w:hAnsi="Arial" w:cs="Arial"/>
                                                    <w:color w:val="403F42"/>
                                                    <w:sz w:val="21"/>
                                                    <w:szCs w:val="21"/>
                                                  </w:rPr>
                                                </w:pPr>
                                                <w:r>
                                                  <w:rPr>
                                                    <w:rFonts w:ascii="Arial" w:hAnsi="Arial" w:cs="Arial"/>
                                                    <w:color w:val="403F42"/>
                                                    <w:sz w:val="21"/>
                                                    <w:szCs w:val="21"/>
                                                  </w:rPr>
                                                  <w:t>Most of your online people will hesitate to return immediately. Offer online continued workouts for ninety days, but put a review deadline on the date. Clients not sure will cling to online, but will return when they feel safe. If you continue past ninety days, do not discount for this service. You may have clients that just want to do this, but small groups, for example, may not hold together as some of the clients come back to the gym.</w:t>
                                                </w:r>
                                              </w:p>
                                              <w:p w14:paraId="25EFCF7F" w14:textId="77777777" w:rsidR="007E53FB" w:rsidRDefault="007E53FB">
                                                <w:pPr>
                                                  <w:rPr>
                                                    <w:rFonts w:ascii="Arial" w:hAnsi="Arial" w:cs="Arial"/>
                                                    <w:color w:val="403F42"/>
                                                    <w:sz w:val="21"/>
                                                    <w:szCs w:val="21"/>
                                                  </w:rPr>
                                                </w:pPr>
                                              </w:p>
                                              <w:p w14:paraId="7BF7F7D3" w14:textId="77777777" w:rsidR="007E53FB" w:rsidRDefault="007E53FB">
                                                <w:pPr>
                                                  <w:rPr>
                                                    <w:rFonts w:ascii="Arial" w:hAnsi="Arial" w:cs="Arial"/>
                                                    <w:color w:val="403F42"/>
                                                    <w:sz w:val="21"/>
                                                    <w:szCs w:val="21"/>
                                                  </w:rPr>
                                                </w:pPr>
                                                <w:r>
                                                  <w:rPr>
                                                    <w:rFonts w:ascii="Arial" w:hAnsi="Arial" w:cs="Arial"/>
                                                    <w:color w:val="403F42"/>
                                                    <w:sz w:val="21"/>
                                                    <w:szCs w:val="21"/>
                                                  </w:rPr>
                                                  <w:t>Remember, the clients loved online because there was no gym available. When you are back, they will seek out the herd and return to the energy of the gym when they feel safe.</w:t>
                                                </w:r>
                                                <w:r>
                                                  <w:rPr>
                                                    <w:rStyle w:val="apple-converted-space"/>
                                                    <w:rFonts w:ascii="Arial" w:hAnsi="Arial" w:cs="Arial"/>
                                                    <w:color w:val="403F42"/>
                                                    <w:sz w:val="21"/>
                                                    <w:szCs w:val="21"/>
                                                  </w:rPr>
                                                  <w:t> </w:t>
                                                </w:r>
                                              </w:p>
                                              <w:p w14:paraId="72EB5ECC" w14:textId="77777777" w:rsidR="007E53FB" w:rsidRDefault="007E53FB">
                                                <w:pPr>
                                                  <w:rPr>
                                                    <w:rFonts w:ascii="Arial" w:hAnsi="Arial" w:cs="Arial"/>
                                                    <w:color w:val="403F42"/>
                                                    <w:sz w:val="21"/>
                                                    <w:szCs w:val="21"/>
                                                  </w:rPr>
                                                </w:pPr>
                                              </w:p>
                                              <w:p w14:paraId="4AA0AFC5" w14:textId="77777777" w:rsidR="007E53FB" w:rsidRDefault="007E53FB">
                                                <w:pPr>
                                                  <w:rPr>
                                                    <w:rFonts w:ascii="Arial" w:hAnsi="Arial" w:cs="Arial"/>
                                                    <w:color w:val="403F42"/>
                                                    <w:sz w:val="21"/>
                                                    <w:szCs w:val="21"/>
                                                  </w:rPr>
                                                </w:pPr>
                                                <w:r>
                                                  <w:rPr>
                                                    <w:rFonts w:ascii="Arial" w:hAnsi="Arial" w:cs="Arial"/>
                                                    <w:color w:val="403F42"/>
                                                    <w:sz w:val="21"/>
                                                    <w:szCs w:val="21"/>
                                                  </w:rPr>
                                                  <w:t>I suggest you continue to use online support going forward for all clients. Concentrate on extras that add value to your memberships, such as meditation, nutritional support, restoration of natural movement, such as flow patterns they can do at home or work and other tools that enhance the client experience. Consider a rigorous six-day a week commitment to this.</w:t>
                                                </w:r>
                                              </w:p>
                                              <w:p w14:paraId="1183F58E" w14:textId="77777777" w:rsidR="007E53FB" w:rsidRDefault="007E53FB">
                                                <w:pPr>
                                                  <w:rPr>
                                                    <w:rFonts w:ascii="Arial" w:hAnsi="Arial" w:cs="Arial"/>
                                                    <w:color w:val="403F42"/>
                                                    <w:sz w:val="21"/>
                                                    <w:szCs w:val="21"/>
                                                  </w:rPr>
                                                </w:pPr>
                                              </w:p>
                                              <w:p w14:paraId="0E700C06" w14:textId="77777777" w:rsidR="007E53FB" w:rsidRDefault="007E53FB">
                                                <w:pPr>
                                                  <w:rPr>
                                                    <w:rFonts w:ascii="Arial" w:hAnsi="Arial" w:cs="Arial"/>
                                                    <w:color w:val="403F42"/>
                                                    <w:sz w:val="21"/>
                                                    <w:szCs w:val="21"/>
                                                  </w:rPr>
                                                </w:pPr>
                                                <w:r>
                                                  <w:rPr>
                                                    <w:rFonts w:ascii="Arial" w:hAnsi="Arial" w:cs="Arial"/>
                                                    <w:color w:val="403F42"/>
                                                    <w:sz w:val="21"/>
                                                    <w:szCs w:val="21"/>
                                                  </w:rPr>
                                                  <w:lastRenderedPageBreak/>
                                                  <w:t>You may find a population you never had before that will only want online. Do not charge less for this service. One on one clients, for example, may want to continue doing several video workouts a week at home. Do not discount for this service, it takes the same energy, if not more, to get this done. You may even find an online specialty, such as women over forty, that can be ran as a separate business within your business. </w:t>
                                                </w:r>
                                              </w:p>
                                              <w:p w14:paraId="7B8A07EF" w14:textId="77777777" w:rsidR="007E53FB" w:rsidRDefault="007E53FB">
                                                <w:pPr>
                                                  <w:rPr>
                                                    <w:rFonts w:ascii="Arial" w:hAnsi="Arial" w:cs="Arial"/>
                                                    <w:color w:val="403F42"/>
                                                    <w:sz w:val="21"/>
                                                    <w:szCs w:val="21"/>
                                                  </w:rPr>
                                                </w:pPr>
                                              </w:p>
                                              <w:p w14:paraId="795F6025" w14:textId="77777777" w:rsidR="007E53FB" w:rsidRDefault="007E53FB">
                                                <w:pPr>
                                                  <w:rPr>
                                                    <w:rFonts w:ascii="Arial" w:hAnsi="Arial" w:cs="Arial"/>
                                                    <w:color w:val="403F42"/>
                                                    <w:sz w:val="21"/>
                                                    <w:szCs w:val="21"/>
                                                  </w:rPr>
                                                </w:pPr>
                                                <w:r>
                                                  <w:rPr>
                                                    <w:rFonts w:ascii="Arial" w:hAnsi="Arial" w:cs="Arial"/>
                                                    <w:b/>
                                                    <w:bCs/>
                                                    <w:color w:val="403F42"/>
                                                    <w:sz w:val="24"/>
                                                    <w:szCs w:val="24"/>
                                                  </w:rPr>
                                                  <w:t>What does all of this mean?</w:t>
                                                </w:r>
                                              </w:p>
                                              <w:p w14:paraId="5AF86340" w14:textId="77777777" w:rsidR="007E53FB" w:rsidRDefault="007E53FB">
                                                <w:pPr>
                                                  <w:rPr>
                                                    <w:rFonts w:ascii="Arial" w:hAnsi="Arial" w:cs="Arial"/>
                                                    <w:color w:val="403F42"/>
                                                    <w:sz w:val="21"/>
                                                    <w:szCs w:val="21"/>
                                                  </w:rPr>
                                                </w:pPr>
                                              </w:p>
                                              <w:p w14:paraId="0604792D" w14:textId="77777777" w:rsidR="007E53FB" w:rsidRDefault="007E53FB">
                                                <w:pPr>
                                                  <w:rPr>
                                                    <w:rFonts w:ascii="Arial" w:hAnsi="Arial" w:cs="Arial"/>
                                                    <w:color w:val="403F42"/>
                                                    <w:sz w:val="21"/>
                                                    <w:szCs w:val="21"/>
                                                  </w:rPr>
                                                </w:pPr>
                                                <w:r>
                                                  <w:rPr>
                                                    <w:rFonts w:ascii="Arial" w:hAnsi="Arial" w:cs="Arial"/>
                                                    <w:color w:val="403F42"/>
                                                    <w:sz w:val="21"/>
                                                    <w:szCs w:val="21"/>
                                                  </w:rPr>
                                                  <w:t>Go slow, create an environment for the third that are terrified, and plan for at least three months after you reopen to get your membership back, if you did all the work you should have done prior to opening as listed in earlier letters.</w:t>
                                                </w:r>
                                              </w:p>
                                              <w:p w14:paraId="74A96E8A" w14:textId="77777777" w:rsidR="007E53FB" w:rsidRDefault="007E53FB">
                                                <w:pPr>
                                                  <w:rPr>
                                                    <w:rFonts w:ascii="Arial" w:hAnsi="Arial" w:cs="Arial"/>
                                                    <w:color w:val="403F42"/>
                                                    <w:sz w:val="21"/>
                                                    <w:szCs w:val="21"/>
                                                  </w:rPr>
                                                </w:pPr>
                                              </w:p>
                                              <w:p w14:paraId="23029101" w14:textId="77777777" w:rsidR="007E53FB" w:rsidRDefault="007E53FB">
                                                <w:pPr>
                                                  <w:rPr>
                                                    <w:rFonts w:ascii="Arial" w:hAnsi="Arial" w:cs="Arial"/>
                                                    <w:color w:val="403F42"/>
                                                    <w:sz w:val="21"/>
                                                    <w:szCs w:val="21"/>
                                                  </w:rPr>
                                                </w:pPr>
                                                <w:r>
                                                  <w:rPr>
                                                    <w:rFonts w:ascii="Arial" w:hAnsi="Arial" w:cs="Arial"/>
                                                    <w:color w:val="403F42"/>
                                                    <w:sz w:val="21"/>
                                                    <w:szCs w:val="21"/>
                                                  </w:rPr>
                                                  <w:t>I feel your frustration, but cooler heads will win this battle. Be patient and work on keeping the clients safe, and promoting what you do consistently while closed.</w:t>
                                                </w:r>
                                              </w:p>
                                              <w:p w14:paraId="3481AA5B" w14:textId="77777777" w:rsidR="007E53FB" w:rsidRDefault="007E53FB">
                                                <w:pPr>
                                                  <w:rPr>
                                                    <w:rFonts w:ascii="Arial" w:hAnsi="Arial" w:cs="Arial"/>
                                                    <w:color w:val="403F42"/>
                                                    <w:sz w:val="21"/>
                                                    <w:szCs w:val="21"/>
                                                  </w:rPr>
                                                </w:pPr>
                                              </w:p>
                                              <w:p w14:paraId="6D713A79" w14:textId="77777777" w:rsidR="007E53FB" w:rsidRDefault="007E53FB">
                                                <w:pPr>
                                                  <w:rPr>
                                                    <w:rFonts w:ascii="Arial" w:hAnsi="Arial" w:cs="Arial"/>
                                                    <w:color w:val="403F42"/>
                                                    <w:sz w:val="21"/>
                                                    <w:szCs w:val="21"/>
                                                  </w:rPr>
                                                </w:pPr>
                                                <w:r>
                                                  <w:rPr>
                                                    <w:rFonts w:ascii="Arial" w:hAnsi="Arial" w:cs="Arial"/>
                                                    <w:color w:val="403F42"/>
                                                    <w:sz w:val="21"/>
                                                    <w:szCs w:val="21"/>
                                                  </w:rPr>
                                                  <w:t>Do not forget about the two-week pivot point prior to opening detailed in the other letters. This is the period where you reach out to all old clients and invite them home, touch all missed sales and personally call every client to invite them back and let them know what you have done to keep them safe.</w:t>
                                                </w:r>
                                              </w:p>
                                              <w:p w14:paraId="2BDD36DC" w14:textId="77777777" w:rsidR="007E53FB" w:rsidRDefault="007E53FB">
                                                <w:pPr>
                                                  <w:rPr>
                                                    <w:rFonts w:ascii="Arial" w:hAnsi="Arial" w:cs="Arial"/>
                                                    <w:color w:val="403F42"/>
                                                    <w:sz w:val="21"/>
                                                    <w:szCs w:val="21"/>
                                                  </w:rPr>
                                                </w:pPr>
                                              </w:p>
                                              <w:p w14:paraId="608E55FC" w14:textId="77777777" w:rsidR="007E53FB" w:rsidRDefault="007E53FB">
                                                <w:pPr>
                                                  <w:rPr>
                                                    <w:rFonts w:ascii="Arial" w:hAnsi="Arial" w:cs="Arial"/>
                                                    <w:color w:val="403F42"/>
                                                    <w:sz w:val="21"/>
                                                    <w:szCs w:val="21"/>
                                                  </w:rPr>
                                                </w:pPr>
                                                <w:r>
                                                  <w:rPr>
                                                    <w:rFonts w:ascii="Arial" w:hAnsi="Arial" w:cs="Arial"/>
                                                    <w:color w:val="403F42"/>
                                                    <w:sz w:val="21"/>
                                                    <w:szCs w:val="21"/>
                                                  </w:rPr>
                                                  <w:t>This is also where you need to promote testimonials done by clients, such as doctors or health care people talking about how safe your gym is adding a thirty-day trial to get potential clients going with you.</w:t>
                                                </w:r>
                                              </w:p>
                                              <w:p w14:paraId="4F858A00" w14:textId="77777777" w:rsidR="007E53FB" w:rsidRDefault="007E53FB">
                                                <w:pPr>
                                                  <w:rPr>
                                                    <w:rFonts w:ascii="Arial" w:hAnsi="Arial" w:cs="Arial"/>
                                                    <w:color w:val="403F42"/>
                                                    <w:sz w:val="21"/>
                                                    <w:szCs w:val="21"/>
                                                  </w:rPr>
                                                </w:pPr>
                                              </w:p>
                                              <w:p w14:paraId="510BF997" w14:textId="77777777" w:rsidR="007E53FB" w:rsidRDefault="007E53FB">
                                                <w:pPr>
                                                  <w:rPr>
                                                    <w:rFonts w:ascii="Arial" w:hAnsi="Arial" w:cs="Arial"/>
                                                    <w:color w:val="403F42"/>
                                                    <w:sz w:val="21"/>
                                                    <w:szCs w:val="21"/>
                                                  </w:rPr>
                                                </w:pPr>
                                                <w:r>
                                                  <w:rPr>
                                                    <w:rFonts w:ascii="Arial" w:hAnsi="Arial" w:cs="Arial"/>
                                                    <w:color w:val="403F42"/>
                                                    <w:sz w:val="21"/>
                                                    <w:szCs w:val="21"/>
                                                  </w:rPr>
                                                  <w:t>Do not forget about your website. Everything on the site should reflect what you are doing to change up your gym. Yes, success for clients is important and testimonials supporting that are still good, but be more concerned about getting a scared person in your door first. If he or she feels safe, then you have a chance to prove how good your gym is.</w:t>
                                                </w:r>
                                                <w:r>
                                                  <w:rPr>
                                                    <w:rStyle w:val="apple-converted-space"/>
                                                    <w:rFonts w:ascii="Arial" w:hAnsi="Arial" w:cs="Arial"/>
                                                    <w:color w:val="403F42"/>
                                                    <w:sz w:val="21"/>
                                                    <w:szCs w:val="21"/>
                                                  </w:rPr>
                                                  <w:t> </w:t>
                                                </w:r>
                                              </w:p>
                                              <w:p w14:paraId="5372FCA8" w14:textId="77777777" w:rsidR="007E53FB" w:rsidRDefault="007E53FB">
                                                <w:pPr>
                                                  <w:rPr>
                                                    <w:rFonts w:ascii="Arial" w:hAnsi="Arial" w:cs="Arial"/>
                                                    <w:color w:val="403F42"/>
                                                    <w:sz w:val="21"/>
                                                    <w:szCs w:val="21"/>
                                                  </w:rPr>
                                                </w:pPr>
                                              </w:p>
                                              <w:p w14:paraId="7D539AF6" w14:textId="77777777" w:rsidR="007E53FB" w:rsidRDefault="007E53FB">
                                                <w:pPr>
                                                  <w:rPr>
                                                    <w:rFonts w:ascii="Arial" w:hAnsi="Arial" w:cs="Arial"/>
                                                    <w:color w:val="403F42"/>
                                                    <w:sz w:val="21"/>
                                                    <w:szCs w:val="21"/>
                                                  </w:rPr>
                                                </w:pPr>
                                                <w:r>
                                                  <w:rPr>
                                                    <w:rFonts w:ascii="Arial" w:hAnsi="Arial" w:cs="Arial"/>
                                                    <w:color w:val="403F42"/>
                                                    <w:sz w:val="21"/>
                                                    <w:szCs w:val="21"/>
                                                  </w:rPr>
                                                  <w:t>Your clients should come back in two waves. The first group will arrive the first forty-five days, which will be the ones who are less afraid and have been following your efforts to rebuild the gym online. The second wave will be the scared ones waiting to see if it is safe, and then former clients and missed business who will seek you out as they drift back.</w:t>
                                                </w:r>
                                                <w:r>
                                                  <w:rPr>
                                                    <w:rStyle w:val="apple-converted-space"/>
                                                    <w:rFonts w:ascii="Arial" w:hAnsi="Arial" w:cs="Arial"/>
                                                    <w:color w:val="403F42"/>
                                                    <w:sz w:val="21"/>
                                                    <w:szCs w:val="21"/>
                                                  </w:rPr>
                                                  <w:t> </w:t>
                                                </w:r>
                                              </w:p>
                                              <w:p w14:paraId="0B6CB8B8" w14:textId="77777777" w:rsidR="007E53FB" w:rsidRDefault="007E53FB">
                                                <w:pPr>
                                                  <w:rPr>
                                                    <w:rFonts w:ascii="Arial" w:hAnsi="Arial" w:cs="Arial"/>
                                                    <w:color w:val="403F42"/>
                                                    <w:sz w:val="21"/>
                                                    <w:szCs w:val="21"/>
                                                  </w:rPr>
                                                </w:pPr>
                                              </w:p>
                                              <w:p w14:paraId="64F72D4E" w14:textId="77777777" w:rsidR="007E53FB" w:rsidRDefault="007E53FB">
                                                <w:pPr>
                                                  <w:rPr>
                                                    <w:rFonts w:ascii="Arial" w:hAnsi="Arial" w:cs="Arial"/>
                                                    <w:color w:val="403F42"/>
                                                    <w:sz w:val="21"/>
                                                    <w:szCs w:val="21"/>
                                                  </w:rPr>
                                                </w:pPr>
                                                <w:r>
                                                  <w:rPr>
                                                    <w:rFonts w:ascii="Arial" w:hAnsi="Arial" w:cs="Arial"/>
                                                    <w:color w:val="403F42"/>
                                                    <w:sz w:val="21"/>
                                                    <w:szCs w:val="21"/>
                                                  </w:rPr>
                                                  <w:t>It will take ninety days to get your life back. The rules will change by the week, but remember it is easier to back off the overkill then it is to struggle to add stuff that should have been done earlier.</w:t>
                                                </w:r>
                                                <w:r>
                                                  <w:rPr>
                                                    <w:rStyle w:val="apple-converted-space"/>
                                                    <w:rFonts w:ascii="Arial" w:hAnsi="Arial" w:cs="Arial"/>
                                                    <w:color w:val="403F42"/>
                                                    <w:sz w:val="21"/>
                                                    <w:szCs w:val="21"/>
                                                  </w:rPr>
                                                  <w:t> </w:t>
                                                </w:r>
                                              </w:p>
                                            </w:tc>
                                          </w:tr>
                                        </w:tbl>
                                        <w:p w14:paraId="6D6E9F63" w14:textId="77777777" w:rsidR="007E53FB" w:rsidRDefault="007E53FB">
                                          <w:pPr>
                                            <w:rPr>
                                              <w:rFonts w:ascii="Times New Roman" w:eastAsia="Times New Roman" w:hAnsi="Times New Roman" w:cs="Times New Roman"/>
                                              <w:sz w:val="20"/>
                                              <w:szCs w:val="20"/>
                                            </w:rPr>
                                          </w:pPr>
                                        </w:p>
                                      </w:tc>
                                    </w:tr>
                                  </w:tbl>
                                  <w:p w14:paraId="4C322F63" w14:textId="77777777" w:rsidR="007E53FB" w:rsidRDefault="007E53FB">
                                    <w:pPr>
                                      <w:jc w:val="center"/>
                                      <w:rPr>
                                        <w:rFonts w:eastAsia="Times New Roman"/>
                                      </w:rPr>
                                    </w:pPr>
                                  </w:p>
                                </w:tc>
                              </w:tr>
                            </w:tbl>
                            <w:p w14:paraId="02FA773E" w14:textId="77777777" w:rsidR="007E53FB" w:rsidRDefault="007E53FB">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7E53FB" w14:paraId="42518E1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E53FB" w14:paraId="602AFF1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7E53FB" w14:paraId="3F26A7D7" w14:textId="77777777">
                                            <w:trPr>
                                              <w:trHeight w:val="15"/>
                                              <w:jc w:val="center"/>
                                            </w:trPr>
                                            <w:tc>
                                              <w:tcPr>
                                                <w:tcW w:w="5000" w:type="pct"/>
                                                <w:tcMar>
                                                  <w:top w:w="0" w:type="dxa"/>
                                                  <w:left w:w="0" w:type="dxa"/>
                                                  <w:bottom w:w="240" w:type="dxa"/>
                                                  <w:right w:w="0" w:type="dxa"/>
                                                </w:tcMar>
                                                <w:hideMark/>
                                              </w:tcPr>
                                              <w:p w14:paraId="5DBD3853" w14:textId="16BC3D8D" w:rsidR="007E53FB" w:rsidRDefault="007E53FB">
                                                <w:pPr>
                                                  <w:spacing w:line="15" w:lineRule="atLeast"/>
                                                  <w:jc w:val="center"/>
                                                </w:pPr>
                                                <w:r>
                                                  <w:rPr>
                                                    <w:noProof/>
                                                  </w:rPr>
                                                  <w:drawing>
                                                    <wp:inline distT="0" distB="0" distL="0" distR="0" wp14:anchorId="4FB0B9F5" wp14:editId="1732E65D">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901ABDC" w14:textId="77777777" w:rsidR="007E53FB" w:rsidRDefault="007E53FB">
                                          <w:pPr>
                                            <w:jc w:val="center"/>
                                            <w:rPr>
                                              <w:rFonts w:ascii="Times New Roman" w:eastAsia="Times New Roman" w:hAnsi="Times New Roman" w:cs="Times New Roman"/>
                                              <w:sz w:val="20"/>
                                              <w:szCs w:val="20"/>
                                            </w:rPr>
                                          </w:pPr>
                                        </w:p>
                                      </w:tc>
                                    </w:tr>
                                  </w:tbl>
                                  <w:p w14:paraId="6C8841CF" w14:textId="77777777" w:rsidR="007E53FB" w:rsidRDefault="007E53FB">
                                    <w:pPr>
                                      <w:rPr>
                                        <w:rFonts w:ascii="Times New Roman" w:eastAsia="Times New Roman" w:hAnsi="Times New Roman" w:cs="Times New Roman"/>
                                        <w:sz w:val="20"/>
                                        <w:szCs w:val="20"/>
                                      </w:rPr>
                                    </w:pPr>
                                  </w:p>
                                </w:tc>
                              </w:tr>
                            </w:tbl>
                            <w:p w14:paraId="4DC51E23" w14:textId="77777777" w:rsidR="007E53FB" w:rsidRDefault="007E53FB">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7E53FB" w14:paraId="38A83AB2" w14:textId="77777777">
                                <w:trPr>
                                  <w:jc w:val="center"/>
                                </w:trPr>
                                <w:tc>
                                  <w:tcPr>
                                    <w:tcW w:w="5000" w:type="pct"/>
                                    <w:shd w:val="clear" w:color="auto" w:fill="2C050C"/>
                                    <w:hideMark/>
                                  </w:tcPr>
                                  <w:tbl>
                                    <w:tblPr>
                                      <w:tblW w:w="5000" w:type="pct"/>
                                      <w:tblCellMar>
                                        <w:left w:w="0" w:type="dxa"/>
                                        <w:right w:w="0" w:type="dxa"/>
                                      </w:tblCellMar>
                                      <w:tblLook w:val="04A0" w:firstRow="1" w:lastRow="0" w:firstColumn="1" w:lastColumn="0" w:noHBand="0" w:noVBand="1"/>
                                    </w:tblPr>
                                    <w:tblGrid>
                                      <w:gridCol w:w="9000"/>
                                    </w:tblGrid>
                                    <w:tr w:rsidR="007E53FB" w14:paraId="19C1F8AA" w14:textId="77777777">
                                      <w:tc>
                                        <w:tcPr>
                                          <w:tcW w:w="0" w:type="auto"/>
                                          <w:tcMar>
                                            <w:top w:w="150" w:type="dxa"/>
                                            <w:left w:w="300" w:type="dxa"/>
                                            <w:bottom w:w="150" w:type="dxa"/>
                                            <w:right w:w="300" w:type="dxa"/>
                                          </w:tcMar>
                                          <w:hideMark/>
                                        </w:tcPr>
                                        <w:p w14:paraId="1E220261" w14:textId="77777777" w:rsidR="007E53FB" w:rsidRDefault="007E53FB">
                                          <w:pPr>
                                            <w:jc w:val="center"/>
                                            <w:rPr>
                                              <w:rFonts w:ascii="Arial" w:hAnsi="Arial" w:cs="Arial"/>
                                              <w:color w:val="FFFFFF"/>
                                              <w:sz w:val="21"/>
                                              <w:szCs w:val="21"/>
                                            </w:rPr>
                                          </w:pPr>
                                          <w:r>
                                            <w:rPr>
                                              <w:rFonts w:ascii="Arial" w:hAnsi="Arial" w:cs="Arial"/>
                                              <w:color w:val="FFFFFF"/>
                                              <w:sz w:val="21"/>
                                              <w:szCs w:val="21"/>
                                            </w:rPr>
                                            <w:t>Connect with us</w:t>
                                          </w:r>
                                        </w:p>
                                      </w:tc>
                                    </w:tr>
                                    <w:tr w:rsidR="007E53FB" w14:paraId="1AF41EB8" w14:textId="77777777">
                                      <w:tc>
                                        <w:tcPr>
                                          <w:tcW w:w="0" w:type="auto"/>
                                          <w:tcMar>
                                            <w:top w:w="0" w:type="dxa"/>
                                            <w:left w:w="300" w:type="dxa"/>
                                            <w:bottom w:w="150" w:type="dxa"/>
                                            <w:right w:w="300" w:type="dxa"/>
                                          </w:tcMar>
                                          <w:vAlign w:val="center"/>
                                          <w:hideMark/>
                                        </w:tcPr>
                                        <w:p w14:paraId="416D58CA" w14:textId="09C34332" w:rsidR="007E53FB" w:rsidRDefault="00114E8B">
                                          <w:pPr>
                                            <w:jc w:val="center"/>
                                          </w:pPr>
                                          <w:hyperlink r:id="rId6" w:history="1">
                                            <w:r w:rsidR="007E53FB">
                                              <w:rPr>
                                                <w:noProof/>
                                                <w:color w:val="0000FF"/>
                                              </w:rPr>
                                              <w:drawing>
                                                <wp:inline distT="0" distB="0" distL="0" distR="0" wp14:anchorId="49DAD640" wp14:editId="32448586">
                                                  <wp:extent cx="304800" cy="304800"/>
                                                  <wp:effectExtent l="0" t="0" r="0" b="0"/>
                                                  <wp:docPr id="4" name="Picture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53FB">
                                              <w:rPr>
                                                <w:rStyle w:val="apple-converted-space"/>
                                                <w:color w:val="0000FF"/>
                                              </w:rPr>
                                              <w:t> </w:t>
                                            </w:r>
                                            <w:r w:rsidR="007E53FB">
                                              <w:rPr>
                                                <w:rStyle w:val="Hyperlink"/>
                                                <w:u w:val="none"/>
                                              </w:rPr>
                                              <w:t>‌</w:t>
                                            </w:r>
                                          </w:hyperlink>
                                          <w:r w:rsidR="007E53FB">
                                            <w:rPr>
                                              <w:rStyle w:val="apple-converted-space"/>
                                            </w:rPr>
                                            <w:t> </w:t>
                                          </w:r>
                                          <w:hyperlink r:id="rId9" w:history="1">
                                            <w:r w:rsidR="007E53FB">
                                              <w:rPr>
                                                <w:noProof/>
                                                <w:color w:val="0000FF"/>
                                              </w:rPr>
                                              <w:drawing>
                                                <wp:inline distT="0" distB="0" distL="0" distR="0" wp14:anchorId="6B5A44D1" wp14:editId="6B8540EE">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53FB">
                                              <w:rPr>
                                                <w:rStyle w:val="apple-converted-space"/>
                                                <w:color w:val="0000FF"/>
                                              </w:rPr>
                                              <w:t> </w:t>
                                            </w:r>
                                            <w:r w:rsidR="007E53FB">
                                              <w:rPr>
                                                <w:rStyle w:val="Hyperlink"/>
                                                <w:u w:val="none"/>
                                              </w:rPr>
                                              <w:t>‌</w:t>
                                            </w:r>
                                          </w:hyperlink>
                                          <w:r w:rsidR="007E53FB">
                                            <w:rPr>
                                              <w:rStyle w:val="apple-converted-space"/>
                                            </w:rPr>
                                            <w:t> </w:t>
                                          </w:r>
                                          <w:hyperlink r:id="rId12" w:history="1">
                                            <w:r w:rsidR="007E53FB">
                                              <w:rPr>
                                                <w:noProof/>
                                                <w:color w:val="0000FF"/>
                                              </w:rPr>
                                              <w:drawing>
                                                <wp:inline distT="0" distB="0" distL="0" distR="0" wp14:anchorId="010EF187" wp14:editId="7F233B0B">
                                                  <wp:extent cx="304800" cy="304800"/>
                                                  <wp:effectExtent l="0" t="0" r="0" b="0"/>
                                                  <wp:docPr id="2" name="Picture 2"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E53FB">
                                              <w:rPr>
                                                <w:rStyle w:val="apple-converted-space"/>
                                                <w:color w:val="0000FF"/>
                                              </w:rPr>
                                              <w:t> </w:t>
                                            </w:r>
                                            <w:r w:rsidR="007E53FB">
                                              <w:rPr>
                                                <w:rStyle w:val="Hyperlink"/>
                                                <w:u w:val="none"/>
                                              </w:rPr>
                                              <w:t>‌</w:t>
                                            </w:r>
                                          </w:hyperlink>
                                        </w:p>
                                      </w:tc>
                                    </w:tr>
                                  </w:tbl>
                                  <w:p w14:paraId="224B2A73" w14:textId="77777777" w:rsidR="007E53FB" w:rsidRDefault="007E53FB">
                                    <w:pPr>
                                      <w:rPr>
                                        <w:rFonts w:ascii="Times New Roman" w:eastAsia="Times New Roman" w:hAnsi="Times New Roman" w:cs="Times New Roman"/>
                                        <w:sz w:val="20"/>
                                        <w:szCs w:val="20"/>
                                      </w:rPr>
                                    </w:pPr>
                                  </w:p>
                                </w:tc>
                              </w:tr>
                            </w:tbl>
                            <w:p w14:paraId="28E08BFE" w14:textId="77777777" w:rsidR="007E53FB" w:rsidRDefault="007E53FB">
                              <w:pPr>
                                <w:jc w:val="center"/>
                                <w:rPr>
                                  <w:rFonts w:eastAsia="Times New Roman"/>
                                </w:rPr>
                              </w:pPr>
                            </w:p>
                          </w:tc>
                        </w:tr>
                      </w:tbl>
                      <w:p w14:paraId="1C13736C" w14:textId="77777777" w:rsidR="007E53FB" w:rsidRDefault="007E53FB">
                        <w:pPr>
                          <w:jc w:val="center"/>
                          <w:rPr>
                            <w:rFonts w:ascii="Times New Roman" w:eastAsia="Times New Roman" w:hAnsi="Times New Roman" w:cs="Times New Roman"/>
                            <w:sz w:val="20"/>
                            <w:szCs w:val="20"/>
                          </w:rPr>
                        </w:pPr>
                      </w:p>
                    </w:tc>
                  </w:tr>
                </w:tbl>
                <w:p w14:paraId="72C03864" w14:textId="77777777" w:rsidR="007E53FB" w:rsidRDefault="007E53FB">
                  <w:pPr>
                    <w:jc w:val="center"/>
                    <w:rPr>
                      <w:rFonts w:ascii="Times New Roman" w:eastAsia="Times New Roman" w:hAnsi="Times New Roman" w:cs="Times New Roman"/>
                      <w:sz w:val="20"/>
                      <w:szCs w:val="20"/>
                    </w:rPr>
                  </w:pPr>
                </w:p>
              </w:tc>
            </w:tr>
          </w:tbl>
          <w:p w14:paraId="6226631F" w14:textId="77777777" w:rsidR="007E53FB" w:rsidRDefault="007E53FB">
            <w:pPr>
              <w:jc w:val="center"/>
              <w:rPr>
                <w:rFonts w:ascii="Times New Roman" w:eastAsia="Times New Roman" w:hAnsi="Times New Roman" w:cs="Times New Roman"/>
                <w:sz w:val="20"/>
                <w:szCs w:val="20"/>
              </w:rPr>
            </w:pPr>
          </w:p>
        </w:tc>
      </w:tr>
    </w:tbl>
    <w:p w14:paraId="517D0735" w14:textId="77777777" w:rsidR="007E53FB" w:rsidRDefault="007E53FB" w:rsidP="007E53FB"/>
    <w:tbl>
      <w:tblPr>
        <w:tblW w:w="5000" w:type="pct"/>
        <w:shd w:val="clear" w:color="auto" w:fill="FFFFFF"/>
        <w:tblCellMar>
          <w:left w:w="0" w:type="dxa"/>
          <w:right w:w="0" w:type="dxa"/>
        </w:tblCellMar>
        <w:tblLook w:val="04A0" w:firstRow="1" w:lastRow="0" w:firstColumn="1" w:lastColumn="0" w:noHBand="0" w:noVBand="1"/>
      </w:tblPr>
      <w:tblGrid>
        <w:gridCol w:w="9360"/>
      </w:tblGrid>
      <w:tr w:rsidR="007E53FB" w14:paraId="4E351761" w14:textId="77777777" w:rsidTr="007E53FB">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7E53FB" w14:paraId="6922E166" w14:textId="77777777" w:rsidTr="00114E8B">
              <w:trPr>
                <w:trHeight w:val="2910"/>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7E53FB" w14:paraId="0940F1F7" w14:textId="77777777">
                    <w:trPr>
                      <w:jc w:val="center"/>
                    </w:trPr>
                    <w:tc>
                      <w:tcPr>
                        <w:tcW w:w="0" w:type="auto"/>
                        <w:tcMar>
                          <w:top w:w="60" w:type="dxa"/>
                          <w:left w:w="0" w:type="dxa"/>
                          <w:bottom w:w="60" w:type="dxa"/>
                          <w:right w:w="0" w:type="dxa"/>
                        </w:tcMar>
                        <w:hideMark/>
                      </w:tcPr>
                      <w:p w14:paraId="448A508C" w14:textId="77777777" w:rsidR="007E53FB" w:rsidRDefault="007E53FB">
                        <w:pPr>
                          <w:jc w:val="center"/>
                          <w:rPr>
                            <w:rFonts w:ascii="Verdana" w:hAnsi="Verdana"/>
                            <w:color w:val="5D5D5D"/>
                            <w:sz w:val="18"/>
                            <w:szCs w:val="18"/>
                          </w:rPr>
                        </w:pPr>
                        <w:r>
                          <w:rPr>
                            <w:rStyle w:val="footer-column"/>
                            <w:rFonts w:ascii="Verdana" w:hAnsi="Verdana"/>
                            <w:color w:val="5D5D5D"/>
                            <w:sz w:val="18"/>
                            <w:szCs w:val="18"/>
                          </w:rPr>
                          <w:lastRenderedPageBreak/>
                          <w:t>Thomas Plummer Consulting, LLC</w:t>
                        </w:r>
                        <w:r>
                          <w:rPr>
                            <w:rStyle w:val="apple-converted-space"/>
                            <w:rFonts w:ascii="Verdana" w:hAnsi="Verdana"/>
                            <w:color w:val="5D5D5D"/>
                            <w:sz w:val="18"/>
                            <w:szCs w:val="18"/>
                          </w:rPr>
                          <w:t> </w:t>
                        </w:r>
                        <w:r>
                          <w:rPr>
                            <w:rStyle w:val="footer-mobile-hidden"/>
                            <w:rFonts w:ascii="Verdana" w:hAnsi="Verdana"/>
                            <w:color w:val="5D5D5D"/>
                            <w:sz w:val="18"/>
                            <w:szCs w:val="18"/>
                          </w:rPr>
                          <w:t>|</w:t>
                        </w:r>
                        <w:r>
                          <w:rPr>
                            <w:rStyle w:val="apple-converted-space"/>
                            <w:rFonts w:ascii="Verdana" w:hAnsi="Verdana"/>
                            <w:color w:val="5D5D5D"/>
                            <w:sz w:val="18"/>
                            <w:szCs w:val="18"/>
                          </w:rPr>
                          <w:t> </w:t>
                        </w:r>
                        <w:r>
                          <w:rPr>
                            <w:rStyle w:val="footer-column"/>
                            <w:rFonts w:ascii="Verdana" w:hAnsi="Verdana"/>
                            <w:color w:val="5D5D5D"/>
                            <w:sz w:val="18"/>
                            <w:szCs w:val="18"/>
                          </w:rPr>
                          <w:t>6351 Portofino Lane</w:t>
                        </w:r>
                        <w:r>
                          <w:rPr>
                            <w:rStyle w:val="footer-mobile-hidden"/>
                            <w:rFonts w:ascii="Verdana" w:hAnsi="Verdana"/>
                            <w:color w:val="5D5D5D"/>
                            <w:sz w:val="18"/>
                            <w:szCs w:val="18"/>
                          </w:rPr>
                          <w:t>,</w:t>
                        </w:r>
                        <w:r>
                          <w:rPr>
                            <w:rStyle w:val="apple-converted-space"/>
                            <w:rFonts w:ascii="Verdana" w:hAnsi="Verdana"/>
                            <w:color w:val="5D5D5D"/>
                            <w:sz w:val="18"/>
                            <w:szCs w:val="18"/>
                          </w:rPr>
                          <w:t> </w:t>
                        </w:r>
                        <w:r>
                          <w:rPr>
                            <w:rStyle w:val="footer-column"/>
                            <w:rFonts w:ascii="Verdana" w:hAnsi="Verdana"/>
                            <w:color w:val="5D5D5D"/>
                            <w:sz w:val="18"/>
                            <w:szCs w:val="18"/>
                          </w:rPr>
                          <w:t>Melbourne, FL 32940</w:t>
                        </w:r>
                      </w:p>
                    </w:tc>
                  </w:tr>
                </w:tbl>
                <w:p w14:paraId="1C7FAD2A" w14:textId="77777777" w:rsidR="007E53FB" w:rsidRDefault="007E53FB">
                  <w:pPr>
                    <w:jc w:val="center"/>
                    <w:rPr>
                      <w:rFonts w:ascii="Times New Roman" w:eastAsia="Times New Roman" w:hAnsi="Times New Roman" w:cs="Times New Roman"/>
                      <w:sz w:val="20"/>
                      <w:szCs w:val="20"/>
                    </w:rPr>
                  </w:pPr>
                </w:p>
              </w:tc>
            </w:tr>
          </w:tbl>
          <w:p w14:paraId="7A2DE848" w14:textId="77777777" w:rsidR="007E53FB" w:rsidRDefault="007E53FB">
            <w:pPr>
              <w:jc w:val="center"/>
              <w:rPr>
                <w:rFonts w:ascii="Times New Roman" w:eastAsia="Times New Roman" w:hAnsi="Times New Roman" w:cs="Times New Roman"/>
                <w:sz w:val="20"/>
                <w:szCs w:val="20"/>
              </w:rPr>
            </w:pPr>
          </w:p>
        </w:tc>
      </w:tr>
    </w:tbl>
    <w:p w14:paraId="6FA58B80" w14:textId="77777777" w:rsidR="00186294" w:rsidRDefault="00186294"/>
    <w:sectPr w:rsidR="00186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FB"/>
    <w:rsid w:val="00114E8B"/>
    <w:rsid w:val="00186294"/>
    <w:rsid w:val="007E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2296"/>
  <w15:chartTrackingRefBased/>
  <w15:docId w15:val="{911EC1DA-00BB-45DF-9CAD-1D88481E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F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3FB"/>
    <w:rPr>
      <w:color w:val="0000FF"/>
      <w:u w:val="single"/>
    </w:rPr>
  </w:style>
  <w:style w:type="character" w:customStyle="1" w:styleId="apple-converted-space">
    <w:name w:val="apple-converted-space"/>
    <w:basedOn w:val="DefaultParagraphFont"/>
    <w:rsid w:val="007E53FB"/>
  </w:style>
  <w:style w:type="character" w:customStyle="1" w:styleId="footer-column">
    <w:name w:val="footer-column"/>
    <w:basedOn w:val="DefaultParagraphFont"/>
    <w:rsid w:val="007E53FB"/>
  </w:style>
  <w:style w:type="character" w:customStyle="1" w:styleId="footer-mobile-hidden">
    <w:name w:val="footer-mobile-hidden"/>
    <w:basedOn w:val="DefaultParagraphFont"/>
    <w:rsid w:val="007E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3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mgssl.constantcontact.com/galileo/images/templates/Galileo-SocialMedia/facebook-visit-default.png"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x-msg://2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20.rs6.net/tn.jsp?f=001x3d3NdGDiLjiHUGsaga1eeauZj_oPWRZAPqJ2kSSsNenibjm-KgGkm28YuRJTmtRNRuCGqHlevzp6SVWfVtT2XDjunj9IZd0sU8CHWdLQrrH3La7MR7K4_hcpwArgwyFb2Wa4pd8X9vk2yynriavXBG67dBZNT9eu7bO95DwyMc=&amp;c=f5q7Prn-o12B4CQxLg2kXhYL5Cz2e84awxmj79hijE8lg3i0JoKxIg==&amp;ch=DbTnv556dviwrDBKz-8SlWoSu2WPiGC2kzflWckdBzUillx9uMPWnw==" TargetMode="External"/><Relationship Id="rId11" Type="http://schemas.openxmlformats.org/officeDocument/2006/relationships/image" Target="https://imgssl.constantcontact.com/galileo/images/templates/Galileo-SocialMedia/twitter-visit-default.png" TargetMode="External"/><Relationship Id="rId5" Type="http://schemas.openxmlformats.org/officeDocument/2006/relationships/image" Target="https://imgssl.constantcontact.com/letters/images/sys/S.gif"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gif"/><Relationship Id="rId9" Type="http://schemas.openxmlformats.org/officeDocument/2006/relationships/hyperlink" Target="x-msg://26/" TargetMode="External"/><Relationship Id="rId14" Type="http://schemas.openxmlformats.org/officeDocument/2006/relationships/image" Target="https://imgssl.constantcontact.com/galileo/images/templates/Galileo-SocialMedia/instagram-visit-defaul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2430</Words>
  <Characters>13856</Characters>
  <Application>Microsoft Office Word</Application>
  <DocSecurity>0</DocSecurity>
  <Lines>115</Lines>
  <Paragraphs>32</Paragraphs>
  <ScaleCrop>false</ScaleCrop>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White</dc:creator>
  <cp:keywords/>
  <dc:description/>
  <cp:lastModifiedBy>Tiffany White</cp:lastModifiedBy>
  <cp:revision>2</cp:revision>
  <dcterms:created xsi:type="dcterms:W3CDTF">2020-05-14T21:39:00Z</dcterms:created>
  <dcterms:modified xsi:type="dcterms:W3CDTF">2020-05-18T17:42:00Z</dcterms:modified>
</cp:coreProperties>
</file>